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32213" w14:textId="77777777" w:rsidR="00AE35D5" w:rsidRDefault="00AE35D5"/>
    <w:tbl>
      <w:tblPr>
        <w:tblStyle w:val="TableGrid"/>
        <w:tblW w:w="0" w:type="auto"/>
        <w:tblLook w:val="04A0" w:firstRow="1" w:lastRow="0" w:firstColumn="1" w:lastColumn="0" w:noHBand="0" w:noVBand="1"/>
      </w:tblPr>
      <w:tblGrid>
        <w:gridCol w:w="12950"/>
      </w:tblGrid>
      <w:tr w:rsidR="007F6BEF" w:rsidRPr="002F5D8D" w14:paraId="1130132D" w14:textId="77777777" w:rsidTr="00C52F21">
        <w:tc>
          <w:tcPr>
            <w:tcW w:w="12950" w:type="dxa"/>
          </w:tcPr>
          <w:p w14:paraId="5064A7A4" w14:textId="7FFEF785" w:rsidR="007F6BEF" w:rsidRPr="00702876" w:rsidRDefault="00862155" w:rsidP="007F6BEF">
            <w:pPr>
              <w:jc w:val="center"/>
              <w:rPr>
                <w:b/>
                <w:bCs/>
                <w:color w:val="002060"/>
                <w:sz w:val="32"/>
                <w:szCs w:val="32"/>
              </w:rPr>
            </w:pPr>
            <w:r>
              <w:rPr>
                <w:b/>
                <w:bCs/>
                <w:color w:val="002060"/>
                <w:sz w:val="32"/>
                <w:szCs w:val="32"/>
              </w:rPr>
              <w:t>COMMUNITY HEALTH IMPROVEMENT PLAN</w:t>
            </w:r>
            <w:r w:rsidR="00F64F7B">
              <w:rPr>
                <w:b/>
                <w:bCs/>
                <w:color w:val="002060"/>
                <w:sz w:val="32"/>
                <w:szCs w:val="32"/>
              </w:rPr>
              <w:t xml:space="preserve"> TEMPLATE</w:t>
            </w:r>
          </w:p>
          <w:p w14:paraId="46644ECE" w14:textId="64A16CEF" w:rsidR="007F6BEF" w:rsidRPr="003F3C66" w:rsidRDefault="009E1F35" w:rsidP="007F6BEF">
            <w:pPr>
              <w:jc w:val="center"/>
              <w:rPr>
                <w:b/>
                <w:bCs/>
                <w:color w:val="002060"/>
              </w:rPr>
            </w:pPr>
            <w:r>
              <w:rPr>
                <w:b/>
                <w:bCs/>
                <w:color w:val="FF0000"/>
                <w:sz w:val="32"/>
                <w:szCs w:val="32"/>
              </w:rPr>
              <w:t xml:space="preserve">STRATEGIES TO ADDRESS </w:t>
            </w:r>
            <w:r w:rsidR="00862155" w:rsidRPr="00F64F7B">
              <w:rPr>
                <w:b/>
                <w:bCs/>
                <w:color w:val="FF0000"/>
                <w:sz w:val="32"/>
                <w:szCs w:val="32"/>
              </w:rPr>
              <w:t>MENTAL AND BEHAVIORAL HEALTH</w:t>
            </w:r>
          </w:p>
        </w:tc>
      </w:tr>
      <w:tr w:rsidR="008200F0" w:rsidRPr="002F5D8D" w14:paraId="4AC8D5A4" w14:textId="77777777" w:rsidTr="00AF1698">
        <w:trPr>
          <w:trHeight w:val="764"/>
        </w:trPr>
        <w:tc>
          <w:tcPr>
            <w:tcW w:w="12950" w:type="dxa"/>
            <w:vAlign w:val="center"/>
          </w:tcPr>
          <w:p w14:paraId="4B77B789" w14:textId="1B1AAFE6" w:rsidR="00472156" w:rsidRPr="002F5D8D" w:rsidRDefault="008200F0" w:rsidP="00AF1698">
            <w:pPr>
              <w:rPr>
                <w:b/>
                <w:bCs/>
              </w:rPr>
            </w:pPr>
            <w:r w:rsidRPr="00B566F0">
              <w:rPr>
                <w:b/>
                <w:bCs/>
                <w:color w:val="538135" w:themeColor="accent6" w:themeShade="BF"/>
              </w:rPr>
              <w:t>Desired Outcome:</w:t>
            </w:r>
            <w:r w:rsidR="00AE35D5">
              <w:rPr>
                <w:b/>
                <w:bCs/>
                <w:color w:val="538135" w:themeColor="accent6" w:themeShade="BF"/>
              </w:rPr>
              <w:t xml:space="preserve"> </w:t>
            </w:r>
            <w:r w:rsidR="001C36F5">
              <w:t>Provide access to individuals in need of mental and behavioral health assessment and interventions while ensuring that the community has the necessary infrastructure to effectively manage the ongoing management of these issues.</w:t>
            </w:r>
          </w:p>
        </w:tc>
      </w:tr>
      <w:tr w:rsidR="005607AC" w:rsidRPr="002F5D8D" w14:paraId="2E952929" w14:textId="77777777" w:rsidTr="00C52F21">
        <w:tc>
          <w:tcPr>
            <w:tcW w:w="12950" w:type="dxa"/>
          </w:tcPr>
          <w:p w14:paraId="39AC66E9" w14:textId="5C910A14" w:rsidR="00046BE3" w:rsidRPr="00005127" w:rsidRDefault="005607AC" w:rsidP="00046BE3">
            <w:pPr>
              <w:spacing w:before="120"/>
              <w:rPr>
                <w:rFonts w:cstheme="minorHAnsi"/>
                <w:b/>
                <w:color w:val="FF0000"/>
              </w:rPr>
            </w:pPr>
            <w:r w:rsidRPr="00B566F0">
              <w:rPr>
                <w:b/>
                <w:bCs/>
                <w:color w:val="538135" w:themeColor="accent6" w:themeShade="BF"/>
              </w:rPr>
              <w:t>Goal</w:t>
            </w:r>
            <w:r w:rsidR="005553D7">
              <w:rPr>
                <w:b/>
                <w:bCs/>
                <w:color w:val="538135" w:themeColor="accent6" w:themeShade="BF"/>
              </w:rPr>
              <w:t>s</w:t>
            </w:r>
            <w:r w:rsidRPr="00B566F0">
              <w:rPr>
                <w:b/>
                <w:bCs/>
                <w:color w:val="538135" w:themeColor="accent6" w:themeShade="BF"/>
              </w:rPr>
              <w:t xml:space="preserve">: </w:t>
            </w:r>
            <w:r w:rsidR="00046BE3" w:rsidRPr="00005127">
              <w:rPr>
                <w:rFonts w:cstheme="minorHAnsi"/>
                <w:bCs/>
                <w:i/>
                <w:iCs/>
                <w:color w:val="FF0000"/>
              </w:rPr>
              <w:t xml:space="preserve">(These goals are very general. Organizations are encouraged to change </w:t>
            </w:r>
            <w:r w:rsidR="0095246A" w:rsidRPr="00005127">
              <w:rPr>
                <w:rFonts w:cstheme="minorHAnsi"/>
                <w:bCs/>
                <w:i/>
                <w:iCs/>
                <w:color w:val="FF0000"/>
              </w:rPr>
              <w:t>them</w:t>
            </w:r>
            <w:r w:rsidR="00046BE3" w:rsidRPr="00005127">
              <w:rPr>
                <w:rFonts w:cstheme="minorHAnsi"/>
                <w:bCs/>
                <w:i/>
                <w:iCs/>
                <w:color w:val="FF0000"/>
              </w:rPr>
              <w:t xml:space="preserve"> as needed to meet their needs)</w:t>
            </w:r>
          </w:p>
          <w:p w14:paraId="2EA79E1B" w14:textId="75953996" w:rsidR="003F3C66" w:rsidRPr="00051257" w:rsidRDefault="007639EC" w:rsidP="00BA43F4">
            <w:pPr>
              <w:pStyle w:val="ListParagraph"/>
              <w:numPr>
                <w:ilvl w:val="0"/>
                <w:numId w:val="4"/>
              </w:numPr>
            </w:pPr>
            <w:r w:rsidRPr="00051257">
              <w:t>Reduce</w:t>
            </w:r>
            <w:r w:rsidR="00914B1F">
              <w:t xml:space="preserve"> the number of emergency department visits for crisis</w:t>
            </w:r>
            <w:r w:rsidR="003F3C66" w:rsidRPr="00051257">
              <w:t xml:space="preserve">. </w:t>
            </w:r>
          </w:p>
          <w:p w14:paraId="586E191F" w14:textId="26FC7649" w:rsidR="003F3C66" w:rsidRDefault="00914B1F" w:rsidP="00F07914">
            <w:pPr>
              <w:pStyle w:val="ListParagraph"/>
              <w:numPr>
                <w:ilvl w:val="0"/>
                <w:numId w:val="4"/>
              </w:numPr>
            </w:pPr>
            <w:r w:rsidRPr="00914B1F">
              <w:t>Integrate best practice approaches of behavioral and physical health to promote health for everyone.</w:t>
            </w:r>
          </w:p>
          <w:p w14:paraId="3E52837F" w14:textId="23A7B8ED" w:rsidR="00914B1F" w:rsidRPr="00914B1F" w:rsidRDefault="00914B1F" w:rsidP="00F07914">
            <w:pPr>
              <w:pStyle w:val="ListParagraph"/>
              <w:numPr>
                <w:ilvl w:val="0"/>
                <w:numId w:val="4"/>
              </w:numPr>
            </w:pPr>
            <w:r>
              <w:t>Use innovative approaches to improve mental and substance use disorder outcomes for the community served.</w:t>
            </w:r>
          </w:p>
          <w:p w14:paraId="3C15E23E" w14:textId="7EFBE783" w:rsidR="00927055" w:rsidRPr="002F5D8D" w:rsidRDefault="00927055" w:rsidP="00702876">
            <w:pPr>
              <w:pStyle w:val="ListParagraph"/>
              <w:ind w:left="360"/>
              <w:rPr>
                <w:b/>
                <w:bCs/>
              </w:rPr>
            </w:pPr>
          </w:p>
        </w:tc>
      </w:tr>
      <w:tr w:rsidR="005607AC" w:rsidRPr="002F5D8D" w14:paraId="751A7208" w14:textId="77777777" w:rsidTr="00C57F84">
        <w:trPr>
          <w:trHeight w:val="467"/>
        </w:trPr>
        <w:tc>
          <w:tcPr>
            <w:tcW w:w="12950" w:type="dxa"/>
            <w:vAlign w:val="center"/>
          </w:tcPr>
          <w:p w14:paraId="08991DD7" w14:textId="2E492C2A" w:rsidR="005607AC" w:rsidRPr="002F5D8D" w:rsidRDefault="00862155" w:rsidP="001D3BA8">
            <w:pPr>
              <w:rPr>
                <w:b/>
                <w:bCs/>
              </w:rPr>
            </w:pPr>
            <w:r>
              <w:rPr>
                <w:b/>
                <w:bCs/>
              </w:rPr>
              <w:t xml:space="preserve">Key </w:t>
            </w:r>
            <w:r w:rsidR="005607AC" w:rsidRPr="00443C1C">
              <w:rPr>
                <w:b/>
                <w:bCs/>
              </w:rPr>
              <w:t>Strateg</w:t>
            </w:r>
            <w:r>
              <w:rPr>
                <w:b/>
                <w:bCs/>
              </w:rPr>
              <w:t>ies</w:t>
            </w:r>
            <w:r w:rsidR="005607AC" w:rsidRPr="00443C1C">
              <w:rPr>
                <w:b/>
                <w:bCs/>
              </w:rPr>
              <w:t xml:space="preserve">: </w:t>
            </w:r>
            <w:r w:rsidR="003F3C66" w:rsidRPr="00862155">
              <w:t>Screening</w:t>
            </w:r>
            <w:r>
              <w:t>, e</w:t>
            </w:r>
            <w:r w:rsidR="00746EBF" w:rsidRPr="00862155">
              <w:t>ducation/</w:t>
            </w:r>
            <w:r>
              <w:t>t</w:t>
            </w:r>
            <w:r w:rsidRPr="00862155">
              <w:t>raining</w:t>
            </w:r>
            <w:r>
              <w:t xml:space="preserve">, </w:t>
            </w:r>
            <w:r w:rsidRPr="00862155">
              <w:t>outreach</w:t>
            </w:r>
            <w:r>
              <w:t>, support system, partnerships, technology, a</w:t>
            </w:r>
            <w:r w:rsidRPr="00862155">
              <w:t>wareness,</w:t>
            </w:r>
            <w:r>
              <w:t xml:space="preserve"> and h</w:t>
            </w:r>
            <w:r w:rsidR="00746EBF" w:rsidRPr="00862155">
              <w:t xml:space="preserve">ealth </w:t>
            </w:r>
            <w:r w:rsidR="006A4115">
              <w:t>p</w:t>
            </w:r>
            <w:r w:rsidR="00746EBF" w:rsidRPr="00862155">
              <w:t>romotion</w:t>
            </w:r>
            <w:r w:rsidR="00746EBF" w:rsidRPr="00443C1C">
              <w:rPr>
                <w:b/>
                <w:bCs/>
              </w:rPr>
              <w:t>.</w:t>
            </w:r>
          </w:p>
        </w:tc>
      </w:tr>
    </w:tbl>
    <w:p w14:paraId="03D61171" w14:textId="77777777" w:rsidR="00394F40" w:rsidRDefault="00394F40" w:rsidP="006655D3">
      <w:pPr>
        <w:spacing w:after="0" w:line="20" w:lineRule="exact"/>
      </w:pPr>
    </w:p>
    <w:tbl>
      <w:tblPr>
        <w:tblStyle w:val="TableGrid"/>
        <w:tblW w:w="12955" w:type="dxa"/>
        <w:tblLook w:val="04A0" w:firstRow="1" w:lastRow="0" w:firstColumn="1" w:lastColumn="0" w:noHBand="0" w:noVBand="1"/>
      </w:tblPr>
      <w:tblGrid>
        <w:gridCol w:w="4315"/>
        <w:gridCol w:w="4230"/>
        <w:gridCol w:w="3404"/>
        <w:gridCol w:w="1006"/>
      </w:tblGrid>
      <w:tr w:rsidR="00702876" w:rsidRPr="002F5D8D" w14:paraId="1EA54343" w14:textId="77777777" w:rsidTr="00CB4C7C">
        <w:trPr>
          <w:cantSplit/>
          <w:trHeight w:val="413"/>
          <w:tblHeader/>
        </w:trPr>
        <w:tc>
          <w:tcPr>
            <w:tcW w:w="4315" w:type="dxa"/>
            <w:vAlign w:val="center"/>
          </w:tcPr>
          <w:p w14:paraId="6FECDAE2" w14:textId="77777777" w:rsidR="00702876" w:rsidRPr="003F3C66" w:rsidRDefault="00702876" w:rsidP="00B06900">
            <w:pPr>
              <w:jc w:val="center"/>
              <w:rPr>
                <w:b/>
                <w:bCs/>
                <w:color w:val="FF0000"/>
              </w:rPr>
            </w:pPr>
            <w:r w:rsidRPr="003F3C66">
              <w:rPr>
                <w:b/>
                <w:bCs/>
                <w:color w:val="FF0000"/>
              </w:rPr>
              <w:t>Activity or Action</w:t>
            </w:r>
          </w:p>
        </w:tc>
        <w:tc>
          <w:tcPr>
            <w:tcW w:w="4230" w:type="dxa"/>
            <w:vAlign w:val="center"/>
          </w:tcPr>
          <w:p w14:paraId="531EFC1D" w14:textId="4127C6EC" w:rsidR="00702876" w:rsidRPr="003F3C66" w:rsidRDefault="007E769A" w:rsidP="00B06900">
            <w:pPr>
              <w:jc w:val="center"/>
              <w:rPr>
                <w:b/>
                <w:bCs/>
                <w:color w:val="FF0000"/>
              </w:rPr>
            </w:pPr>
            <w:r>
              <w:rPr>
                <w:b/>
                <w:bCs/>
                <w:color w:val="FF0000"/>
              </w:rPr>
              <w:t xml:space="preserve">Examples of </w:t>
            </w:r>
            <w:r w:rsidR="00702876">
              <w:rPr>
                <w:b/>
                <w:bCs/>
                <w:color w:val="FF0000"/>
              </w:rPr>
              <w:t>Internal/</w:t>
            </w:r>
            <w:r w:rsidR="00702876" w:rsidRPr="003F3C66">
              <w:rPr>
                <w:b/>
                <w:bCs/>
                <w:color w:val="FF0000"/>
              </w:rPr>
              <w:t>External Partners</w:t>
            </w:r>
          </w:p>
        </w:tc>
        <w:tc>
          <w:tcPr>
            <w:tcW w:w="3404" w:type="dxa"/>
            <w:vAlign w:val="center"/>
          </w:tcPr>
          <w:p w14:paraId="66BAD659" w14:textId="77777777" w:rsidR="00702876" w:rsidRPr="003F3C66" w:rsidRDefault="00702876" w:rsidP="00B06900">
            <w:pPr>
              <w:jc w:val="center"/>
              <w:rPr>
                <w:b/>
                <w:bCs/>
                <w:color w:val="FF0000"/>
              </w:rPr>
            </w:pPr>
            <w:r w:rsidRPr="003F3C66">
              <w:rPr>
                <w:b/>
                <w:bCs/>
                <w:color w:val="FF0000"/>
              </w:rPr>
              <w:t>Key Process or Outcome Measure</w:t>
            </w:r>
          </w:p>
        </w:tc>
        <w:tc>
          <w:tcPr>
            <w:tcW w:w="1006" w:type="dxa"/>
            <w:vAlign w:val="center"/>
          </w:tcPr>
          <w:p w14:paraId="28BE112A" w14:textId="77777777" w:rsidR="00702876" w:rsidRPr="003F3C66" w:rsidRDefault="00702876" w:rsidP="0031799F">
            <w:pPr>
              <w:jc w:val="center"/>
              <w:rPr>
                <w:b/>
                <w:bCs/>
                <w:color w:val="FF0000"/>
              </w:rPr>
            </w:pPr>
            <w:r w:rsidRPr="003F3C66">
              <w:rPr>
                <w:b/>
                <w:bCs/>
                <w:color w:val="FF0000"/>
              </w:rPr>
              <w:t>Timeline</w:t>
            </w:r>
          </w:p>
        </w:tc>
      </w:tr>
      <w:tr w:rsidR="0082488F" w:rsidRPr="002F5D8D" w14:paraId="55F0BCFA" w14:textId="77777777" w:rsidTr="00CB4C7C">
        <w:trPr>
          <w:cantSplit/>
          <w:trHeight w:val="1367"/>
        </w:trPr>
        <w:tc>
          <w:tcPr>
            <w:tcW w:w="4315" w:type="dxa"/>
          </w:tcPr>
          <w:p w14:paraId="6A72C6CA" w14:textId="3B6D642A" w:rsidR="0082488F" w:rsidRPr="00862155" w:rsidRDefault="0082488F" w:rsidP="0082488F">
            <w:pPr>
              <w:rPr>
                <w:rFonts w:cstheme="minorHAnsi"/>
              </w:rPr>
            </w:pPr>
            <w:r w:rsidRPr="00862155">
              <w:rPr>
                <w:rFonts w:cstheme="minorHAnsi"/>
              </w:rPr>
              <w:t>Identifying opportunities to conduct more psychological evaluations</w:t>
            </w:r>
          </w:p>
        </w:tc>
        <w:tc>
          <w:tcPr>
            <w:tcW w:w="4230" w:type="dxa"/>
          </w:tcPr>
          <w:p w14:paraId="04DAE7AF" w14:textId="38F10D43" w:rsidR="00523F2C" w:rsidRDefault="00523F2C" w:rsidP="00CB4C7C">
            <w:pPr>
              <w:pStyle w:val="ListParagraph"/>
              <w:numPr>
                <w:ilvl w:val="0"/>
                <w:numId w:val="18"/>
              </w:numPr>
            </w:pPr>
            <w:r>
              <w:t>Missouri division of behavioral health</w:t>
            </w:r>
          </w:p>
          <w:p w14:paraId="6CFCF21E" w14:textId="0C8521D4" w:rsidR="00523F2C" w:rsidRDefault="00523F2C" w:rsidP="00CB4C7C">
            <w:pPr>
              <w:pStyle w:val="ListParagraph"/>
              <w:numPr>
                <w:ilvl w:val="0"/>
                <w:numId w:val="18"/>
              </w:numPr>
            </w:pPr>
            <w:r>
              <w:t>Division of developmental disabilities</w:t>
            </w:r>
          </w:p>
          <w:p w14:paraId="69B064B4" w14:textId="5274FC39" w:rsidR="00523F2C" w:rsidRDefault="00523F2C" w:rsidP="00CB4C7C">
            <w:pPr>
              <w:pStyle w:val="ListParagraph"/>
              <w:numPr>
                <w:ilvl w:val="0"/>
                <w:numId w:val="18"/>
              </w:numPr>
            </w:pPr>
            <w:r>
              <w:t>Behavioral health treatment providers</w:t>
            </w:r>
          </w:p>
          <w:p w14:paraId="60389169" w14:textId="4343CDDF" w:rsidR="00523F2C" w:rsidRDefault="00523F2C" w:rsidP="00CB4C7C">
            <w:pPr>
              <w:pStyle w:val="ListParagraph"/>
              <w:numPr>
                <w:ilvl w:val="0"/>
                <w:numId w:val="18"/>
              </w:numPr>
            </w:pPr>
            <w:r>
              <w:t>Community mental health centers</w:t>
            </w:r>
          </w:p>
          <w:p w14:paraId="1B3DCA4B" w14:textId="1C4D9FF3" w:rsidR="00523F2C" w:rsidRDefault="00523F2C" w:rsidP="00CB4C7C">
            <w:pPr>
              <w:pStyle w:val="ListParagraph"/>
              <w:numPr>
                <w:ilvl w:val="0"/>
                <w:numId w:val="18"/>
              </w:numPr>
            </w:pPr>
            <w:r>
              <w:t>Substance use disorder treatment agencies</w:t>
            </w:r>
          </w:p>
          <w:p w14:paraId="68FDEB77" w14:textId="6C3FE1FB" w:rsidR="00523F2C" w:rsidRDefault="00523F2C" w:rsidP="00CB4C7C">
            <w:pPr>
              <w:pStyle w:val="ListParagraph"/>
              <w:numPr>
                <w:ilvl w:val="0"/>
                <w:numId w:val="18"/>
              </w:numPr>
            </w:pPr>
            <w:r>
              <w:t>Certified community behavioral health organizations</w:t>
            </w:r>
          </w:p>
          <w:p w14:paraId="32719485" w14:textId="052B5033" w:rsidR="001D3BA8" w:rsidRDefault="001D3BA8" w:rsidP="00CB4C7C">
            <w:pPr>
              <w:pStyle w:val="ListParagraph"/>
              <w:numPr>
                <w:ilvl w:val="0"/>
                <w:numId w:val="18"/>
              </w:numPr>
            </w:pPr>
            <w:r>
              <w:t>Hospitals</w:t>
            </w:r>
          </w:p>
          <w:p w14:paraId="4A5B7933" w14:textId="77777777" w:rsidR="001D3BA8" w:rsidRDefault="001D3BA8" w:rsidP="00CB4C7C">
            <w:pPr>
              <w:pStyle w:val="ListParagraph"/>
              <w:numPr>
                <w:ilvl w:val="0"/>
                <w:numId w:val="18"/>
              </w:numPr>
            </w:pPr>
            <w:r>
              <w:t>Health departments</w:t>
            </w:r>
          </w:p>
          <w:p w14:paraId="32456CEC" w14:textId="1296843B" w:rsidR="001D3BA8" w:rsidRDefault="001D3BA8" w:rsidP="00CB4C7C">
            <w:pPr>
              <w:pStyle w:val="ListParagraph"/>
              <w:numPr>
                <w:ilvl w:val="0"/>
                <w:numId w:val="18"/>
              </w:numPr>
            </w:pPr>
            <w:r>
              <w:t>Community health centers</w:t>
            </w:r>
          </w:p>
          <w:p w14:paraId="335B8A73" w14:textId="5C829665" w:rsidR="00523F2C" w:rsidRDefault="00523F2C" w:rsidP="00CB4C7C">
            <w:pPr>
              <w:pStyle w:val="ListParagraph"/>
              <w:numPr>
                <w:ilvl w:val="0"/>
                <w:numId w:val="18"/>
              </w:numPr>
            </w:pPr>
            <w:r>
              <w:t>Recovery housing and recovery community centers</w:t>
            </w:r>
          </w:p>
          <w:p w14:paraId="18D09030" w14:textId="2F2EE9C4" w:rsidR="00333776" w:rsidRDefault="00333776" w:rsidP="00CB4C7C">
            <w:pPr>
              <w:pStyle w:val="ListParagraph"/>
              <w:numPr>
                <w:ilvl w:val="0"/>
                <w:numId w:val="18"/>
              </w:numPr>
            </w:pPr>
            <w:r>
              <w:t>Prevention resource centers</w:t>
            </w:r>
          </w:p>
          <w:p w14:paraId="35CACE62" w14:textId="307F06D8" w:rsidR="00333776" w:rsidRDefault="00333776" w:rsidP="00CB4C7C">
            <w:pPr>
              <w:pStyle w:val="ListParagraph"/>
              <w:numPr>
                <w:ilvl w:val="0"/>
                <w:numId w:val="18"/>
              </w:numPr>
            </w:pPr>
            <w:r>
              <w:t>Local community coalitions</w:t>
            </w:r>
          </w:p>
          <w:p w14:paraId="50412D71" w14:textId="77777777" w:rsidR="0082488F" w:rsidRPr="001D3BA8" w:rsidRDefault="0082488F" w:rsidP="00333776">
            <w:pPr>
              <w:pStyle w:val="ListParagraph"/>
              <w:ind w:left="360"/>
              <w:rPr>
                <w:rFonts w:cstheme="minorHAnsi"/>
              </w:rPr>
            </w:pPr>
          </w:p>
        </w:tc>
        <w:tc>
          <w:tcPr>
            <w:tcW w:w="3404" w:type="dxa"/>
          </w:tcPr>
          <w:p w14:paraId="6F791DC4" w14:textId="3E6934ED" w:rsidR="0082488F" w:rsidRPr="002F5D8D" w:rsidRDefault="0082488F" w:rsidP="0082488F">
            <w:pPr>
              <w:pStyle w:val="ListParagraph"/>
              <w:numPr>
                <w:ilvl w:val="0"/>
                <w:numId w:val="1"/>
              </w:numPr>
              <w:ind w:left="336"/>
              <w:rPr>
                <w:rFonts w:cstheme="minorHAnsi"/>
              </w:rPr>
            </w:pPr>
            <w:r w:rsidRPr="00162E3C">
              <w:rPr>
                <w:rFonts w:cstheme="minorHAnsi"/>
              </w:rPr>
              <w:t>Number of evaluations completed per month/quarter or year?</w:t>
            </w:r>
          </w:p>
        </w:tc>
        <w:tc>
          <w:tcPr>
            <w:tcW w:w="1006" w:type="dxa"/>
          </w:tcPr>
          <w:p w14:paraId="1477E09E" w14:textId="79FDC923" w:rsidR="0082488F" w:rsidRDefault="007D3D34" w:rsidP="0082488F">
            <w:pPr>
              <w:jc w:val="center"/>
              <w:rPr>
                <w:rFonts w:cstheme="minorHAnsi"/>
              </w:rPr>
            </w:pPr>
            <w:r>
              <w:rPr>
                <w:rFonts w:cstheme="minorHAnsi"/>
              </w:rPr>
              <w:t>TBD</w:t>
            </w:r>
          </w:p>
        </w:tc>
      </w:tr>
      <w:tr w:rsidR="0082488F" w:rsidRPr="002F5D8D" w14:paraId="3A6ADA5A" w14:textId="77777777" w:rsidTr="00CB4C7C">
        <w:trPr>
          <w:cantSplit/>
          <w:trHeight w:val="1367"/>
        </w:trPr>
        <w:tc>
          <w:tcPr>
            <w:tcW w:w="4315" w:type="dxa"/>
          </w:tcPr>
          <w:p w14:paraId="622CA321" w14:textId="7B951D25" w:rsidR="0082488F" w:rsidRPr="00862155" w:rsidRDefault="0082488F" w:rsidP="0082488F">
            <w:pPr>
              <w:rPr>
                <w:rFonts w:cstheme="minorHAnsi"/>
              </w:rPr>
            </w:pPr>
            <w:r w:rsidRPr="00862155">
              <w:lastRenderedPageBreak/>
              <w:t>Collaborate with providers to incorporate mental and behavioral health screenings in well visits of their patients.</w:t>
            </w:r>
          </w:p>
        </w:tc>
        <w:tc>
          <w:tcPr>
            <w:tcW w:w="4230" w:type="dxa"/>
          </w:tcPr>
          <w:p w14:paraId="5DF59F11" w14:textId="77777777" w:rsidR="00CB4C7C" w:rsidRDefault="00CB4C7C" w:rsidP="00CB4C7C">
            <w:pPr>
              <w:pStyle w:val="ListParagraph"/>
              <w:numPr>
                <w:ilvl w:val="0"/>
                <w:numId w:val="18"/>
              </w:numPr>
            </w:pPr>
            <w:r>
              <w:t>Missouri division of behavioral health</w:t>
            </w:r>
          </w:p>
          <w:p w14:paraId="32E4306F" w14:textId="77777777" w:rsidR="00CB4C7C" w:rsidRDefault="00CB4C7C" w:rsidP="00CB4C7C">
            <w:pPr>
              <w:pStyle w:val="ListParagraph"/>
              <w:numPr>
                <w:ilvl w:val="0"/>
                <w:numId w:val="18"/>
              </w:numPr>
            </w:pPr>
            <w:r>
              <w:t>Division of developmental disabilities</w:t>
            </w:r>
          </w:p>
          <w:p w14:paraId="7722E352" w14:textId="77777777" w:rsidR="00CB4C7C" w:rsidRDefault="00CB4C7C" w:rsidP="00CB4C7C">
            <w:pPr>
              <w:pStyle w:val="ListParagraph"/>
              <w:numPr>
                <w:ilvl w:val="0"/>
                <w:numId w:val="18"/>
              </w:numPr>
            </w:pPr>
            <w:r>
              <w:t>Behavioral health treatment providers</w:t>
            </w:r>
          </w:p>
          <w:p w14:paraId="1077A831" w14:textId="77777777" w:rsidR="00CB4C7C" w:rsidRDefault="00CB4C7C" w:rsidP="00CB4C7C">
            <w:pPr>
              <w:pStyle w:val="ListParagraph"/>
              <w:numPr>
                <w:ilvl w:val="0"/>
                <w:numId w:val="18"/>
              </w:numPr>
            </w:pPr>
            <w:r>
              <w:t>Community mental health centers</w:t>
            </w:r>
          </w:p>
          <w:p w14:paraId="597C2CC0" w14:textId="77777777" w:rsidR="00CB4C7C" w:rsidRDefault="00CB4C7C" w:rsidP="00CB4C7C">
            <w:pPr>
              <w:pStyle w:val="ListParagraph"/>
              <w:numPr>
                <w:ilvl w:val="0"/>
                <w:numId w:val="18"/>
              </w:numPr>
            </w:pPr>
            <w:r>
              <w:t>Substance use disorder treatment agencies</w:t>
            </w:r>
          </w:p>
          <w:p w14:paraId="0BCDB07F" w14:textId="77777777" w:rsidR="00CB4C7C" w:rsidRDefault="00CB4C7C" w:rsidP="00CB4C7C">
            <w:pPr>
              <w:pStyle w:val="ListParagraph"/>
              <w:numPr>
                <w:ilvl w:val="0"/>
                <w:numId w:val="18"/>
              </w:numPr>
            </w:pPr>
            <w:r>
              <w:t>Certified community behavioral health organizations</w:t>
            </w:r>
          </w:p>
          <w:p w14:paraId="6CF8BD71" w14:textId="77777777" w:rsidR="00CB4C7C" w:rsidRDefault="00CB4C7C" w:rsidP="00CB4C7C">
            <w:pPr>
              <w:pStyle w:val="ListParagraph"/>
              <w:numPr>
                <w:ilvl w:val="0"/>
                <w:numId w:val="18"/>
              </w:numPr>
            </w:pPr>
            <w:r>
              <w:t>Hospitals</w:t>
            </w:r>
          </w:p>
          <w:p w14:paraId="1D8898EE" w14:textId="77777777" w:rsidR="00CB4C7C" w:rsidRDefault="00CB4C7C" w:rsidP="00CB4C7C">
            <w:pPr>
              <w:pStyle w:val="ListParagraph"/>
              <w:numPr>
                <w:ilvl w:val="0"/>
                <w:numId w:val="18"/>
              </w:numPr>
            </w:pPr>
            <w:r>
              <w:t>Health departments</w:t>
            </w:r>
          </w:p>
          <w:p w14:paraId="1C5FA620" w14:textId="77777777" w:rsidR="00CB4C7C" w:rsidRDefault="00CB4C7C" w:rsidP="00CB4C7C">
            <w:pPr>
              <w:pStyle w:val="ListParagraph"/>
              <w:numPr>
                <w:ilvl w:val="0"/>
                <w:numId w:val="18"/>
              </w:numPr>
            </w:pPr>
            <w:r>
              <w:t>Community health centers</w:t>
            </w:r>
          </w:p>
          <w:p w14:paraId="1C74CDED" w14:textId="77777777" w:rsidR="00CB4C7C" w:rsidRDefault="00CB4C7C" w:rsidP="00CB4C7C">
            <w:pPr>
              <w:pStyle w:val="ListParagraph"/>
              <w:numPr>
                <w:ilvl w:val="0"/>
                <w:numId w:val="18"/>
              </w:numPr>
            </w:pPr>
            <w:r>
              <w:t>Recovery housing and recovery community centers</w:t>
            </w:r>
          </w:p>
          <w:p w14:paraId="67E6BAF3" w14:textId="77777777" w:rsidR="00333776" w:rsidRDefault="00333776" w:rsidP="00333776">
            <w:pPr>
              <w:pStyle w:val="ListParagraph"/>
              <w:numPr>
                <w:ilvl w:val="0"/>
                <w:numId w:val="18"/>
              </w:numPr>
            </w:pPr>
            <w:r>
              <w:t>Prevention resource centers</w:t>
            </w:r>
          </w:p>
          <w:p w14:paraId="199EF990" w14:textId="77777777" w:rsidR="00333776" w:rsidRDefault="00333776" w:rsidP="00333776">
            <w:pPr>
              <w:pStyle w:val="ListParagraph"/>
              <w:numPr>
                <w:ilvl w:val="0"/>
                <w:numId w:val="18"/>
              </w:numPr>
            </w:pPr>
            <w:r>
              <w:t>Local community coalitions</w:t>
            </w:r>
          </w:p>
          <w:p w14:paraId="657B030D" w14:textId="77777777" w:rsidR="0082488F" w:rsidRPr="00CB4C7C" w:rsidRDefault="0082488F" w:rsidP="00333776">
            <w:pPr>
              <w:pStyle w:val="ListParagraph"/>
              <w:ind w:left="360"/>
              <w:rPr>
                <w:rFonts w:cstheme="minorHAnsi"/>
              </w:rPr>
            </w:pPr>
          </w:p>
        </w:tc>
        <w:tc>
          <w:tcPr>
            <w:tcW w:w="3404" w:type="dxa"/>
          </w:tcPr>
          <w:p w14:paraId="3B30F04D" w14:textId="53BF50FD" w:rsidR="0082488F" w:rsidRPr="002F5D8D" w:rsidRDefault="0082488F" w:rsidP="0082488F">
            <w:pPr>
              <w:pStyle w:val="ListParagraph"/>
              <w:numPr>
                <w:ilvl w:val="0"/>
                <w:numId w:val="1"/>
              </w:numPr>
              <w:ind w:left="336"/>
              <w:rPr>
                <w:rFonts w:cstheme="minorHAnsi"/>
              </w:rPr>
            </w:pPr>
            <w:r>
              <w:rPr>
                <w:rFonts w:cstheme="minorHAnsi"/>
              </w:rPr>
              <w:t>Number of collaborating primary care providers screening patients during their wellness visits</w:t>
            </w:r>
          </w:p>
        </w:tc>
        <w:tc>
          <w:tcPr>
            <w:tcW w:w="1006" w:type="dxa"/>
          </w:tcPr>
          <w:p w14:paraId="5F7F86FF" w14:textId="3ED277F1" w:rsidR="0082488F" w:rsidRDefault="007D3D34" w:rsidP="0082488F">
            <w:pPr>
              <w:jc w:val="center"/>
              <w:rPr>
                <w:rFonts w:cstheme="minorHAnsi"/>
              </w:rPr>
            </w:pPr>
            <w:r>
              <w:rPr>
                <w:rFonts w:cstheme="minorHAnsi"/>
              </w:rPr>
              <w:t>TBD</w:t>
            </w:r>
          </w:p>
        </w:tc>
      </w:tr>
      <w:tr w:rsidR="0082488F" w:rsidRPr="002F5D8D" w14:paraId="2FACA6C6" w14:textId="77777777" w:rsidTr="00CB4C7C">
        <w:trPr>
          <w:cantSplit/>
          <w:trHeight w:val="1367"/>
        </w:trPr>
        <w:tc>
          <w:tcPr>
            <w:tcW w:w="4315" w:type="dxa"/>
          </w:tcPr>
          <w:p w14:paraId="720E3E88" w14:textId="3319648C" w:rsidR="0082488F" w:rsidRPr="00862155" w:rsidRDefault="0082488F" w:rsidP="0082488F">
            <w:pPr>
              <w:rPr>
                <w:rFonts w:cstheme="minorHAnsi"/>
              </w:rPr>
            </w:pPr>
            <w:r w:rsidRPr="00862155">
              <w:t>Implement a comprehensive community wide mental and behavioral health triage system in partnership with local community-based organizations and agencies</w:t>
            </w:r>
          </w:p>
        </w:tc>
        <w:tc>
          <w:tcPr>
            <w:tcW w:w="4230" w:type="dxa"/>
          </w:tcPr>
          <w:p w14:paraId="2B7C74B2" w14:textId="77777777" w:rsidR="00CB4C7C" w:rsidRDefault="00CB4C7C" w:rsidP="00CB4C7C">
            <w:pPr>
              <w:pStyle w:val="ListParagraph"/>
              <w:numPr>
                <w:ilvl w:val="0"/>
                <w:numId w:val="18"/>
              </w:numPr>
            </w:pPr>
            <w:r>
              <w:t>Missouri division of behavioral health</w:t>
            </w:r>
          </w:p>
          <w:p w14:paraId="6095918D" w14:textId="77777777" w:rsidR="00CB4C7C" w:rsidRDefault="00CB4C7C" w:rsidP="00CB4C7C">
            <w:pPr>
              <w:pStyle w:val="ListParagraph"/>
              <w:numPr>
                <w:ilvl w:val="0"/>
                <w:numId w:val="18"/>
              </w:numPr>
            </w:pPr>
            <w:r>
              <w:t>Division of developmental disabilities</w:t>
            </w:r>
          </w:p>
          <w:p w14:paraId="64FDB399" w14:textId="77777777" w:rsidR="00CB4C7C" w:rsidRDefault="00CB4C7C" w:rsidP="00CB4C7C">
            <w:pPr>
              <w:pStyle w:val="ListParagraph"/>
              <w:numPr>
                <w:ilvl w:val="0"/>
                <w:numId w:val="18"/>
              </w:numPr>
            </w:pPr>
            <w:r>
              <w:t>Behavioral health treatment providers</w:t>
            </w:r>
          </w:p>
          <w:p w14:paraId="73DFEB91" w14:textId="77777777" w:rsidR="00CB4C7C" w:rsidRDefault="00CB4C7C" w:rsidP="00CB4C7C">
            <w:pPr>
              <w:pStyle w:val="ListParagraph"/>
              <w:numPr>
                <w:ilvl w:val="0"/>
                <w:numId w:val="18"/>
              </w:numPr>
            </w:pPr>
            <w:r>
              <w:t>Community mental health centers</w:t>
            </w:r>
          </w:p>
          <w:p w14:paraId="705D0499" w14:textId="77777777" w:rsidR="00CB4C7C" w:rsidRDefault="00CB4C7C" w:rsidP="00CB4C7C">
            <w:pPr>
              <w:pStyle w:val="ListParagraph"/>
              <w:numPr>
                <w:ilvl w:val="0"/>
                <w:numId w:val="18"/>
              </w:numPr>
            </w:pPr>
            <w:r>
              <w:t>Substance use disorder treatment agencies</w:t>
            </w:r>
          </w:p>
          <w:p w14:paraId="3B864337" w14:textId="77777777" w:rsidR="00CB4C7C" w:rsidRDefault="00CB4C7C" w:rsidP="00CB4C7C">
            <w:pPr>
              <w:pStyle w:val="ListParagraph"/>
              <w:numPr>
                <w:ilvl w:val="0"/>
                <w:numId w:val="18"/>
              </w:numPr>
            </w:pPr>
            <w:r>
              <w:t>Certified community behavioral health organizations</w:t>
            </w:r>
          </w:p>
          <w:p w14:paraId="28CD6288" w14:textId="77777777" w:rsidR="00CB4C7C" w:rsidRDefault="00CB4C7C" w:rsidP="00CB4C7C">
            <w:pPr>
              <w:pStyle w:val="ListParagraph"/>
              <w:numPr>
                <w:ilvl w:val="0"/>
                <w:numId w:val="18"/>
              </w:numPr>
            </w:pPr>
            <w:r>
              <w:t>Hospitals</w:t>
            </w:r>
          </w:p>
          <w:p w14:paraId="6A49D52B" w14:textId="77777777" w:rsidR="00CB4C7C" w:rsidRDefault="00CB4C7C" w:rsidP="00CB4C7C">
            <w:pPr>
              <w:pStyle w:val="ListParagraph"/>
              <w:numPr>
                <w:ilvl w:val="0"/>
                <w:numId w:val="18"/>
              </w:numPr>
            </w:pPr>
            <w:r>
              <w:t>Health departments</w:t>
            </w:r>
          </w:p>
          <w:p w14:paraId="2D83C3B0" w14:textId="77777777" w:rsidR="00CB4C7C" w:rsidRDefault="00CB4C7C" w:rsidP="00CB4C7C">
            <w:pPr>
              <w:pStyle w:val="ListParagraph"/>
              <w:numPr>
                <w:ilvl w:val="0"/>
                <w:numId w:val="18"/>
              </w:numPr>
            </w:pPr>
            <w:r>
              <w:t>Community health centers</w:t>
            </w:r>
          </w:p>
          <w:p w14:paraId="32F71473" w14:textId="77777777" w:rsidR="00CB4C7C" w:rsidRDefault="00CB4C7C" w:rsidP="00CB4C7C">
            <w:pPr>
              <w:pStyle w:val="ListParagraph"/>
              <w:numPr>
                <w:ilvl w:val="0"/>
                <w:numId w:val="18"/>
              </w:numPr>
            </w:pPr>
            <w:r>
              <w:t>Recovery housing and recovery community centers</w:t>
            </w:r>
          </w:p>
          <w:p w14:paraId="02D8C868" w14:textId="77777777" w:rsidR="00333776" w:rsidRDefault="00333776" w:rsidP="00333776">
            <w:pPr>
              <w:pStyle w:val="ListParagraph"/>
              <w:numPr>
                <w:ilvl w:val="0"/>
                <w:numId w:val="18"/>
              </w:numPr>
            </w:pPr>
            <w:r>
              <w:t>Prevention resource centers</w:t>
            </w:r>
          </w:p>
          <w:p w14:paraId="518CEF02" w14:textId="77777777" w:rsidR="00333776" w:rsidRDefault="00333776" w:rsidP="00333776">
            <w:pPr>
              <w:pStyle w:val="ListParagraph"/>
              <w:numPr>
                <w:ilvl w:val="0"/>
                <w:numId w:val="18"/>
              </w:numPr>
            </w:pPr>
            <w:r>
              <w:t>Local community coalitions</w:t>
            </w:r>
          </w:p>
          <w:p w14:paraId="2781D075" w14:textId="23BC616D" w:rsidR="00CB4C7C" w:rsidRPr="00CB4C7C" w:rsidRDefault="00CB4C7C" w:rsidP="00333776">
            <w:pPr>
              <w:pStyle w:val="ListParagraph"/>
              <w:ind w:left="360"/>
              <w:rPr>
                <w:rFonts w:cstheme="minorHAnsi"/>
              </w:rPr>
            </w:pPr>
          </w:p>
        </w:tc>
        <w:tc>
          <w:tcPr>
            <w:tcW w:w="3404" w:type="dxa"/>
          </w:tcPr>
          <w:p w14:paraId="3A26E575" w14:textId="7BF82E51" w:rsidR="0082488F" w:rsidRPr="002F5D8D" w:rsidRDefault="0082488F" w:rsidP="0082488F">
            <w:pPr>
              <w:pStyle w:val="ListParagraph"/>
              <w:numPr>
                <w:ilvl w:val="0"/>
                <w:numId w:val="1"/>
              </w:numPr>
              <w:ind w:left="336"/>
              <w:rPr>
                <w:rFonts w:cstheme="minorHAnsi"/>
              </w:rPr>
            </w:pPr>
            <w:r w:rsidRPr="00862155">
              <w:rPr>
                <w:rFonts w:cstheme="minorHAnsi"/>
              </w:rPr>
              <w:t>Implement one triage system in partnership with other community organizations and agencies.</w:t>
            </w:r>
            <w:r>
              <w:rPr>
                <w:rFonts w:cstheme="minorHAnsi"/>
              </w:rPr>
              <w:t xml:space="preserve"> </w:t>
            </w:r>
          </w:p>
        </w:tc>
        <w:tc>
          <w:tcPr>
            <w:tcW w:w="1006" w:type="dxa"/>
          </w:tcPr>
          <w:p w14:paraId="013D81E4" w14:textId="2B502AF9" w:rsidR="0082488F" w:rsidRDefault="007D3D34" w:rsidP="0082488F">
            <w:pPr>
              <w:jc w:val="center"/>
              <w:rPr>
                <w:rFonts w:cstheme="minorHAnsi"/>
              </w:rPr>
            </w:pPr>
            <w:r>
              <w:rPr>
                <w:rFonts w:cstheme="minorHAnsi"/>
              </w:rPr>
              <w:t>TBD</w:t>
            </w:r>
          </w:p>
        </w:tc>
      </w:tr>
      <w:tr w:rsidR="00913D20" w:rsidRPr="002F5D8D" w14:paraId="24E715F5" w14:textId="77777777" w:rsidTr="00E443DE">
        <w:trPr>
          <w:cantSplit/>
          <w:trHeight w:val="440"/>
        </w:trPr>
        <w:tc>
          <w:tcPr>
            <w:tcW w:w="11949" w:type="dxa"/>
            <w:gridSpan w:val="3"/>
          </w:tcPr>
          <w:p w14:paraId="53B5F114" w14:textId="74D8C191" w:rsidR="00913D20" w:rsidRPr="00862155" w:rsidRDefault="00913D20" w:rsidP="00913D20">
            <w:pPr>
              <w:pStyle w:val="ListParagraph"/>
              <w:ind w:left="336"/>
              <w:rPr>
                <w:rFonts w:cstheme="minorHAnsi"/>
              </w:rPr>
            </w:pPr>
          </w:p>
        </w:tc>
        <w:tc>
          <w:tcPr>
            <w:tcW w:w="1006" w:type="dxa"/>
          </w:tcPr>
          <w:p w14:paraId="05EE600A" w14:textId="77777777" w:rsidR="00913D20" w:rsidRDefault="00913D20" w:rsidP="0082488F">
            <w:pPr>
              <w:jc w:val="center"/>
              <w:rPr>
                <w:rFonts w:cstheme="minorHAnsi"/>
              </w:rPr>
            </w:pPr>
          </w:p>
        </w:tc>
      </w:tr>
      <w:tr w:rsidR="0082488F" w:rsidRPr="002F5D8D" w14:paraId="2780DAE0" w14:textId="77777777" w:rsidTr="00CB4C7C">
        <w:trPr>
          <w:cantSplit/>
          <w:trHeight w:val="1367"/>
        </w:trPr>
        <w:tc>
          <w:tcPr>
            <w:tcW w:w="4315" w:type="dxa"/>
          </w:tcPr>
          <w:p w14:paraId="4512345C" w14:textId="5B1BD3E9" w:rsidR="0082488F" w:rsidRPr="00862155" w:rsidRDefault="0082488F" w:rsidP="0082488F">
            <w:pPr>
              <w:rPr>
                <w:rFonts w:cstheme="minorHAnsi"/>
              </w:rPr>
            </w:pPr>
            <w:r w:rsidRPr="00862155">
              <w:rPr>
                <w:rFonts w:cstheme="minorHAnsi"/>
              </w:rPr>
              <w:lastRenderedPageBreak/>
              <w:t>Hosting community events to expand awareness for mental and behavioral health</w:t>
            </w:r>
          </w:p>
        </w:tc>
        <w:tc>
          <w:tcPr>
            <w:tcW w:w="4230" w:type="dxa"/>
          </w:tcPr>
          <w:p w14:paraId="00E21AC3" w14:textId="77777777" w:rsidR="00CB4C7C" w:rsidRDefault="00CB4C7C" w:rsidP="00CB4C7C">
            <w:pPr>
              <w:pStyle w:val="ListParagraph"/>
              <w:numPr>
                <w:ilvl w:val="0"/>
                <w:numId w:val="18"/>
              </w:numPr>
            </w:pPr>
            <w:r>
              <w:t>Missouri division of behavioral health</w:t>
            </w:r>
          </w:p>
          <w:p w14:paraId="7D2965A8" w14:textId="77777777" w:rsidR="00CB4C7C" w:rsidRDefault="00CB4C7C" w:rsidP="00CB4C7C">
            <w:pPr>
              <w:pStyle w:val="ListParagraph"/>
              <w:numPr>
                <w:ilvl w:val="0"/>
                <w:numId w:val="18"/>
              </w:numPr>
            </w:pPr>
            <w:r>
              <w:t>Division of developmental disabilities</w:t>
            </w:r>
          </w:p>
          <w:p w14:paraId="382DCE6D" w14:textId="77777777" w:rsidR="00CB4C7C" w:rsidRDefault="00CB4C7C" w:rsidP="00CB4C7C">
            <w:pPr>
              <w:pStyle w:val="ListParagraph"/>
              <w:numPr>
                <w:ilvl w:val="0"/>
                <w:numId w:val="18"/>
              </w:numPr>
            </w:pPr>
            <w:r>
              <w:t>Behavioral health treatment providers</w:t>
            </w:r>
          </w:p>
          <w:p w14:paraId="5054FC4B" w14:textId="77777777" w:rsidR="00CB4C7C" w:rsidRDefault="00CB4C7C" w:rsidP="00CB4C7C">
            <w:pPr>
              <w:pStyle w:val="ListParagraph"/>
              <w:numPr>
                <w:ilvl w:val="0"/>
                <w:numId w:val="18"/>
              </w:numPr>
            </w:pPr>
            <w:r>
              <w:t>Community mental health centers</w:t>
            </w:r>
          </w:p>
          <w:p w14:paraId="675FBB23" w14:textId="77777777" w:rsidR="00CB4C7C" w:rsidRDefault="00CB4C7C" w:rsidP="00CB4C7C">
            <w:pPr>
              <w:pStyle w:val="ListParagraph"/>
              <w:numPr>
                <w:ilvl w:val="0"/>
                <w:numId w:val="18"/>
              </w:numPr>
            </w:pPr>
            <w:r>
              <w:t>Substance use disorder treatment agencies</w:t>
            </w:r>
          </w:p>
          <w:p w14:paraId="5E9B0B26" w14:textId="77777777" w:rsidR="00CB4C7C" w:rsidRDefault="00CB4C7C" w:rsidP="00CB4C7C">
            <w:pPr>
              <w:pStyle w:val="ListParagraph"/>
              <w:numPr>
                <w:ilvl w:val="0"/>
                <w:numId w:val="18"/>
              </w:numPr>
            </w:pPr>
            <w:r>
              <w:t>Certified community behavioral health organizations</w:t>
            </w:r>
          </w:p>
          <w:p w14:paraId="7D079E0C" w14:textId="77777777" w:rsidR="00CB4C7C" w:rsidRDefault="00CB4C7C" w:rsidP="00CB4C7C">
            <w:pPr>
              <w:pStyle w:val="ListParagraph"/>
              <w:numPr>
                <w:ilvl w:val="0"/>
                <w:numId w:val="18"/>
              </w:numPr>
            </w:pPr>
            <w:r>
              <w:t>Hospitals</w:t>
            </w:r>
          </w:p>
          <w:p w14:paraId="28472C1F" w14:textId="77777777" w:rsidR="00CB4C7C" w:rsidRDefault="00CB4C7C" w:rsidP="00CB4C7C">
            <w:pPr>
              <w:pStyle w:val="ListParagraph"/>
              <w:numPr>
                <w:ilvl w:val="0"/>
                <w:numId w:val="18"/>
              </w:numPr>
            </w:pPr>
            <w:r>
              <w:t>Health departments</w:t>
            </w:r>
          </w:p>
          <w:p w14:paraId="4D745B2E" w14:textId="77777777" w:rsidR="00CB4C7C" w:rsidRDefault="00CB4C7C" w:rsidP="00CB4C7C">
            <w:pPr>
              <w:pStyle w:val="ListParagraph"/>
              <w:numPr>
                <w:ilvl w:val="0"/>
                <w:numId w:val="18"/>
              </w:numPr>
            </w:pPr>
            <w:r>
              <w:t>Community health centers</w:t>
            </w:r>
          </w:p>
          <w:p w14:paraId="03DADD37" w14:textId="77777777" w:rsidR="00CB4C7C" w:rsidRDefault="00CB4C7C" w:rsidP="00CB4C7C">
            <w:pPr>
              <w:pStyle w:val="ListParagraph"/>
              <w:numPr>
                <w:ilvl w:val="0"/>
                <w:numId w:val="18"/>
              </w:numPr>
            </w:pPr>
            <w:r>
              <w:t>Recovery housing and recovery community centers</w:t>
            </w:r>
          </w:p>
          <w:p w14:paraId="26BA0688" w14:textId="77777777" w:rsidR="00333776" w:rsidRDefault="00333776" w:rsidP="00333776">
            <w:pPr>
              <w:pStyle w:val="ListParagraph"/>
              <w:numPr>
                <w:ilvl w:val="0"/>
                <w:numId w:val="18"/>
              </w:numPr>
            </w:pPr>
            <w:r>
              <w:t>Prevention resource centers</w:t>
            </w:r>
          </w:p>
          <w:p w14:paraId="499961FA" w14:textId="77777777" w:rsidR="00333776" w:rsidRDefault="00333776" w:rsidP="00333776">
            <w:pPr>
              <w:pStyle w:val="ListParagraph"/>
              <w:numPr>
                <w:ilvl w:val="0"/>
                <w:numId w:val="18"/>
              </w:numPr>
            </w:pPr>
            <w:r>
              <w:t>Local community coalitions</w:t>
            </w:r>
          </w:p>
          <w:p w14:paraId="308DD10C" w14:textId="67479DA5" w:rsidR="0082488F" w:rsidRPr="00CB4C7C" w:rsidRDefault="0082488F" w:rsidP="00333776">
            <w:pPr>
              <w:pStyle w:val="ListParagraph"/>
              <w:ind w:left="360"/>
              <w:rPr>
                <w:rFonts w:cstheme="minorHAnsi"/>
              </w:rPr>
            </w:pPr>
          </w:p>
        </w:tc>
        <w:tc>
          <w:tcPr>
            <w:tcW w:w="3404" w:type="dxa"/>
          </w:tcPr>
          <w:p w14:paraId="4B9992AC" w14:textId="6EC9FA97" w:rsidR="0082488F" w:rsidRPr="002F5D8D" w:rsidRDefault="0082488F" w:rsidP="0082488F">
            <w:pPr>
              <w:pStyle w:val="ListParagraph"/>
              <w:numPr>
                <w:ilvl w:val="0"/>
                <w:numId w:val="1"/>
              </w:numPr>
              <w:ind w:left="336"/>
              <w:rPr>
                <w:rFonts w:cstheme="minorHAnsi"/>
              </w:rPr>
            </w:pPr>
            <w:r w:rsidRPr="002F5D8D">
              <w:rPr>
                <w:rFonts w:cstheme="minorHAnsi"/>
              </w:rPr>
              <w:t xml:space="preserve">Number of </w:t>
            </w:r>
            <w:r>
              <w:rPr>
                <w:rFonts w:cstheme="minorHAnsi"/>
              </w:rPr>
              <w:t xml:space="preserve">community </w:t>
            </w:r>
            <w:r w:rsidRPr="002F5D8D">
              <w:rPr>
                <w:rFonts w:cstheme="minorHAnsi"/>
              </w:rPr>
              <w:t xml:space="preserve">events </w:t>
            </w:r>
          </w:p>
          <w:p w14:paraId="10D00D32" w14:textId="77777777" w:rsidR="0082488F" w:rsidRDefault="0082488F" w:rsidP="0082488F">
            <w:pPr>
              <w:pStyle w:val="ListParagraph"/>
              <w:numPr>
                <w:ilvl w:val="0"/>
                <w:numId w:val="1"/>
              </w:numPr>
              <w:ind w:left="336"/>
              <w:rPr>
                <w:rFonts w:cstheme="minorHAnsi"/>
              </w:rPr>
            </w:pPr>
            <w:r w:rsidRPr="002F5D8D">
              <w:rPr>
                <w:rFonts w:cstheme="minorHAnsi"/>
              </w:rPr>
              <w:t xml:space="preserve">Number of people participating in the community events </w:t>
            </w:r>
          </w:p>
          <w:p w14:paraId="6135E1AE" w14:textId="0BF06990" w:rsidR="0082488F" w:rsidRPr="002F5D8D" w:rsidRDefault="0082488F" w:rsidP="0082488F">
            <w:pPr>
              <w:pStyle w:val="ListParagraph"/>
              <w:numPr>
                <w:ilvl w:val="0"/>
                <w:numId w:val="1"/>
              </w:numPr>
              <w:ind w:left="336"/>
              <w:rPr>
                <w:rFonts w:cstheme="minorHAnsi"/>
              </w:rPr>
            </w:pPr>
            <w:r>
              <w:rPr>
                <w:rFonts w:cstheme="minorHAnsi"/>
              </w:rPr>
              <w:t>Number of brochures on mental and behavioral health shared during community events</w:t>
            </w:r>
          </w:p>
        </w:tc>
        <w:tc>
          <w:tcPr>
            <w:tcW w:w="1006" w:type="dxa"/>
          </w:tcPr>
          <w:p w14:paraId="3C691CC1" w14:textId="6CBB8420" w:rsidR="0082488F" w:rsidRPr="002F5D8D" w:rsidRDefault="0082488F" w:rsidP="0082488F">
            <w:pPr>
              <w:jc w:val="center"/>
              <w:rPr>
                <w:rFonts w:cstheme="minorHAnsi"/>
              </w:rPr>
            </w:pPr>
            <w:r>
              <w:rPr>
                <w:rFonts w:cstheme="minorHAnsi"/>
              </w:rPr>
              <w:t>TBD</w:t>
            </w:r>
          </w:p>
        </w:tc>
      </w:tr>
      <w:tr w:rsidR="0082488F" w:rsidRPr="002F5D8D" w14:paraId="6F4FDA05" w14:textId="77777777" w:rsidTr="00CB4C7C">
        <w:trPr>
          <w:cantSplit/>
          <w:trHeight w:val="1367"/>
        </w:trPr>
        <w:tc>
          <w:tcPr>
            <w:tcW w:w="4315" w:type="dxa"/>
          </w:tcPr>
          <w:p w14:paraId="53B14D3D" w14:textId="684EE5F2" w:rsidR="0082488F" w:rsidRPr="00862155" w:rsidRDefault="0082488F" w:rsidP="0082488F">
            <w:pPr>
              <w:rPr>
                <w:rFonts w:cstheme="minorHAnsi"/>
              </w:rPr>
            </w:pPr>
            <w:r w:rsidRPr="00862155">
              <w:rPr>
                <w:rFonts w:cstheme="minorHAnsi"/>
              </w:rPr>
              <w:t xml:space="preserve">Mobilizing volunteers for community programs to improve awareness for mental and behavioral health </w:t>
            </w:r>
          </w:p>
        </w:tc>
        <w:tc>
          <w:tcPr>
            <w:tcW w:w="4230" w:type="dxa"/>
          </w:tcPr>
          <w:p w14:paraId="60DF68A3" w14:textId="77777777" w:rsidR="00CB4C7C" w:rsidRDefault="00CB4C7C" w:rsidP="00CB4C7C">
            <w:pPr>
              <w:pStyle w:val="ListParagraph"/>
              <w:numPr>
                <w:ilvl w:val="0"/>
                <w:numId w:val="18"/>
              </w:numPr>
            </w:pPr>
            <w:r>
              <w:t>Missouri division of behavioral health</w:t>
            </w:r>
          </w:p>
          <w:p w14:paraId="75BE23BB" w14:textId="77777777" w:rsidR="00CB4C7C" w:rsidRDefault="00CB4C7C" w:rsidP="00CB4C7C">
            <w:pPr>
              <w:pStyle w:val="ListParagraph"/>
              <w:numPr>
                <w:ilvl w:val="0"/>
                <w:numId w:val="18"/>
              </w:numPr>
            </w:pPr>
            <w:r>
              <w:t>Division of developmental disabilities</w:t>
            </w:r>
          </w:p>
          <w:p w14:paraId="1A6DBA11" w14:textId="77777777" w:rsidR="00CB4C7C" w:rsidRDefault="00CB4C7C" w:rsidP="00CB4C7C">
            <w:pPr>
              <w:pStyle w:val="ListParagraph"/>
              <w:numPr>
                <w:ilvl w:val="0"/>
                <w:numId w:val="18"/>
              </w:numPr>
            </w:pPr>
            <w:r>
              <w:t>Behavioral health treatment providers</w:t>
            </w:r>
          </w:p>
          <w:p w14:paraId="7E87DED6" w14:textId="77777777" w:rsidR="00CB4C7C" w:rsidRDefault="00CB4C7C" w:rsidP="00CB4C7C">
            <w:pPr>
              <w:pStyle w:val="ListParagraph"/>
              <w:numPr>
                <w:ilvl w:val="0"/>
                <w:numId w:val="18"/>
              </w:numPr>
            </w:pPr>
            <w:r>
              <w:t>Community mental health centers</w:t>
            </w:r>
          </w:p>
          <w:p w14:paraId="3D7CAE94" w14:textId="77777777" w:rsidR="00CB4C7C" w:rsidRDefault="00CB4C7C" w:rsidP="00CB4C7C">
            <w:pPr>
              <w:pStyle w:val="ListParagraph"/>
              <w:numPr>
                <w:ilvl w:val="0"/>
                <w:numId w:val="18"/>
              </w:numPr>
            </w:pPr>
            <w:r>
              <w:t>Substance use disorder treatment agencies</w:t>
            </w:r>
          </w:p>
          <w:p w14:paraId="734240E6" w14:textId="77777777" w:rsidR="00CB4C7C" w:rsidRDefault="00CB4C7C" w:rsidP="00CB4C7C">
            <w:pPr>
              <w:pStyle w:val="ListParagraph"/>
              <w:numPr>
                <w:ilvl w:val="0"/>
                <w:numId w:val="18"/>
              </w:numPr>
            </w:pPr>
            <w:r>
              <w:t>Certified community behavioral health organizations</w:t>
            </w:r>
          </w:p>
          <w:p w14:paraId="4FC0AF4A" w14:textId="77777777" w:rsidR="00CB4C7C" w:rsidRDefault="00CB4C7C" w:rsidP="00CB4C7C">
            <w:pPr>
              <w:pStyle w:val="ListParagraph"/>
              <w:numPr>
                <w:ilvl w:val="0"/>
                <w:numId w:val="18"/>
              </w:numPr>
            </w:pPr>
            <w:r>
              <w:t>Hospitals</w:t>
            </w:r>
          </w:p>
          <w:p w14:paraId="2E118DEA" w14:textId="77777777" w:rsidR="00CB4C7C" w:rsidRDefault="00CB4C7C" w:rsidP="00CB4C7C">
            <w:pPr>
              <w:pStyle w:val="ListParagraph"/>
              <w:numPr>
                <w:ilvl w:val="0"/>
                <w:numId w:val="18"/>
              </w:numPr>
            </w:pPr>
            <w:r>
              <w:t>Health departments</w:t>
            </w:r>
          </w:p>
          <w:p w14:paraId="727E104A" w14:textId="77777777" w:rsidR="00CB4C7C" w:rsidRDefault="00CB4C7C" w:rsidP="00CB4C7C">
            <w:pPr>
              <w:pStyle w:val="ListParagraph"/>
              <w:numPr>
                <w:ilvl w:val="0"/>
                <w:numId w:val="18"/>
              </w:numPr>
            </w:pPr>
            <w:r>
              <w:t>Community health centers</w:t>
            </w:r>
          </w:p>
          <w:p w14:paraId="6943CF41" w14:textId="77777777" w:rsidR="00CB4C7C" w:rsidRDefault="00CB4C7C" w:rsidP="00CB4C7C">
            <w:pPr>
              <w:pStyle w:val="ListParagraph"/>
              <w:numPr>
                <w:ilvl w:val="0"/>
                <w:numId w:val="18"/>
              </w:numPr>
            </w:pPr>
            <w:r>
              <w:t>Recovery housing and recovery community centers</w:t>
            </w:r>
          </w:p>
          <w:p w14:paraId="1C50941B" w14:textId="77777777" w:rsidR="00333776" w:rsidRDefault="00333776" w:rsidP="00333776">
            <w:pPr>
              <w:pStyle w:val="ListParagraph"/>
              <w:numPr>
                <w:ilvl w:val="0"/>
                <w:numId w:val="18"/>
              </w:numPr>
            </w:pPr>
            <w:r>
              <w:t>Prevention resource centers</w:t>
            </w:r>
          </w:p>
          <w:p w14:paraId="5A4E92F1" w14:textId="77777777" w:rsidR="00333776" w:rsidRDefault="00333776" w:rsidP="00333776">
            <w:pPr>
              <w:pStyle w:val="ListParagraph"/>
              <w:numPr>
                <w:ilvl w:val="0"/>
                <w:numId w:val="18"/>
              </w:numPr>
            </w:pPr>
            <w:r>
              <w:t>Local community coalitions</w:t>
            </w:r>
          </w:p>
          <w:p w14:paraId="46FFF353" w14:textId="4CBA5A63" w:rsidR="0082488F" w:rsidRPr="00CB4C7C" w:rsidRDefault="0082488F" w:rsidP="00333776">
            <w:pPr>
              <w:pStyle w:val="ListParagraph"/>
              <w:ind w:left="360"/>
              <w:rPr>
                <w:rFonts w:cstheme="minorHAnsi"/>
              </w:rPr>
            </w:pPr>
          </w:p>
        </w:tc>
        <w:tc>
          <w:tcPr>
            <w:tcW w:w="3404" w:type="dxa"/>
          </w:tcPr>
          <w:p w14:paraId="64268E71" w14:textId="4CFA0DC8" w:rsidR="0082488F" w:rsidRPr="002F5D8D" w:rsidRDefault="0082488F" w:rsidP="0082488F">
            <w:pPr>
              <w:pStyle w:val="ListParagraph"/>
              <w:numPr>
                <w:ilvl w:val="0"/>
                <w:numId w:val="1"/>
              </w:numPr>
              <w:ind w:left="336"/>
              <w:rPr>
                <w:rFonts w:cstheme="minorHAnsi"/>
              </w:rPr>
            </w:pPr>
            <w:r w:rsidRPr="007E769A">
              <w:rPr>
                <w:rFonts w:cstheme="minorHAnsi"/>
              </w:rPr>
              <w:t>Number of volunteers mobilized to conduct trainings on mental and behavioral health</w:t>
            </w:r>
          </w:p>
        </w:tc>
        <w:tc>
          <w:tcPr>
            <w:tcW w:w="1006" w:type="dxa"/>
          </w:tcPr>
          <w:p w14:paraId="77D157F4" w14:textId="651435FB" w:rsidR="0082488F" w:rsidRPr="00927055" w:rsidRDefault="0082488F" w:rsidP="0082488F">
            <w:pPr>
              <w:jc w:val="center"/>
              <w:rPr>
                <w:rFonts w:cstheme="minorHAnsi"/>
              </w:rPr>
            </w:pPr>
            <w:r>
              <w:rPr>
                <w:rFonts w:cstheme="minorHAnsi"/>
              </w:rPr>
              <w:t>TBD</w:t>
            </w:r>
          </w:p>
          <w:p w14:paraId="36337658" w14:textId="77777777" w:rsidR="0082488F" w:rsidRPr="002F5D8D" w:rsidRDefault="0082488F" w:rsidP="0082488F">
            <w:pPr>
              <w:jc w:val="center"/>
              <w:rPr>
                <w:rFonts w:cstheme="minorHAnsi"/>
              </w:rPr>
            </w:pPr>
          </w:p>
        </w:tc>
      </w:tr>
      <w:tr w:rsidR="0082488F" w:rsidRPr="002F5D8D" w14:paraId="3ECBE6B6" w14:textId="77777777" w:rsidTr="00CB4C7C">
        <w:trPr>
          <w:cantSplit/>
        </w:trPr>
        <w:tc>
          <w:tcPr>
            <w:tcW w:w="4315" w:type="dxa"/>
          </w:tcPr>
          <w:p w14:paraId="1581115C" w14:textId="448988E7" w:rsidR="0082488F" w:rsidRPr="00862155" w:rsidRDefault="0082488F" w:rsidP="0082488F">
            <w:pPr>
              <w:rPr>
                <w:rFonts w:cstheme="minorHAnsi"/>
              </w:rPr>
            </w:pPr>
            <w:r w:rsidRPr="00862155">
              <w:rPr>
                <w:rFonts w:cstheme="minorHAnsi"/>
              </w:rPr>
              <w:lastRenderedPageBreak/>
              <w:t>Promote awareness of family therapy targeting mental and behavioral health issues within the community</w:t>
            </w:r>
          </w:p>
        </w:tc>
        <w:tc>
          <w:tcPr>
            <w:tcW w:w="4230" w:type="dxa"/>
          </w:tcPr>
          <w:p w14:paraId="42BA2F19" w14:textId="77777777" w:rsidR="00CB4C7C" w:rsidRDefault="00CB4C7C" w:rsidP="00CB4C7C">
            <w:pPr>
              <w:pStyle w:val="ListParagraph"/>
              <w:numPr>
                <w:ilvl w:val="0"/>
                <w:numId w:val="18"/>
              </w:numPr>
            </w:pPr>
            <w:r>
              <w:t>Missouri division of behavioral health</w:t>
            </w:r>
          </w:p>
          <w:p w14:paraId="7BAD99B6" w14:textId="77777777" w:rsidR="00CB4C7C" w:rsidRDefault="00CB4C7C" w:rsidP="00CB4C7C">
            <w:pPr>
              <w:pStyle w:val="ListParagraph"/>
              <w:numPr>
                <w:ilvl w:val="0"/>
                <w:numId w:val="18"/>
              </w:numPr>
            </w:pPr>
            <w:r>
              <w:t>Division of developmental disabilities</w:t>
            </w:r>
          </w:p>
          <w:p w14:paraId="4DEECDD5" w14:textId="77777777" w:rsidR="00CB4C7C" w:rsidRDefault="00CB4C7C" w:rsidP="00CB4C7C">
            <w:pPr>
              <w:pStyle w:val="ListParagraph"/>
              <w:numPr>
                <w:ilvl w:val="0"/>
                <w:numId w:val="18"/>
              </w:numPr>
            </w:pPr>
            <w:r>
              <w:t>Behavioral health treatment providers</w:t>
            </w:r>
          </w:p>
          <w:p w14:paraId="5D5B41D0" w14:textId="77777777" w:rsidR="00CB4C7C" w:rsidRDefault="00CB4C7C" w:rsidP="00CB4C7C">
            <w:pPr>
              <w:pStyle w:val="ListParagraph"/>
              <w:numPr>
                <w:ilvl w:val="0"/>
                <w:numId w:val="18"/>
              </w:numPr>
            </w:pPr>
            <w:r>
              <w:t>Community mental health centers</w:t>
            </w:r>
          </w:p>
          <w:p w14:paraId="10F8B5D0" w14:textId="77777777" w:rsidR="00CB4C7C" w:rsidRDefault="00CB4C7C" w:rsidP="00CB4C7C">
            <w:pPr>
              <w:pStyle w:val="ListParagraph"/>
              <w:numPr>
                <w:ilvl w:val="0"/>
                <w:numId w:val="18"/>
              </w:numPr>
            </w:pPr>
            <w:r>
              <w:t>Substance use disorder treatment agencies</w:t>
            </w:r>
          </w:p>
          <w:p w14:paraId="30639998" w14:textId="77777777" w:rsidR="00CB4C7C" w:rsidRDefault="00CB4C7C" w:rsidP="00CB4C7C">
            <w:pPr>
              <w:pStyle w:val="ListParagraph"/>
              <w:numPr>
                <w:ilvl w:val="0"/>
                <w:numId w:val="18"/>
              </w:numPr>
            </w:pPr>
            <w:r>
              <w:t>Certified community behavioral health organizations</w:t>
            </w:r>
          </w:p>
          <w:p w14:paraId="78083C6C" w14:textId="77777777" w:rsidR="00CB4C7C" w:rsidRDefault="00CB4C7C" w:rsidP="00CB4C7C">
            <w:pPr>
              <w:pStyle w:val="ListParagraph"/>
              <w:numPr>
                <w:ilvl w:val="0"/>
                <w:numId w:val="18"/>
              </w:numPr>
            </w:pPr>
            <w:r>
              <w:t>Hospitals</w:t>
            </w:r>
          </w:p>
          <w:p w14:paraId="6F030420" w14:textId="77777777" w:rsidR="00CB4C7C" w:rsidRDefault="00CB4C7C" w:rsidP="00CB4C7C">
            <w:pPr>
              <w:pStyle w:val="ListParagraph"/>
              <w:numPr>
                <w:ilvl w:val="0"/>
                <w:numId w:val="18"/>
              </w:numPr>
            </w:pPr>
            <w:r>
              <w:t>Health departments</w:t>
            </w:r>
          </w:p>
          <w:p w14:paraId="61C23A6E" w14:textId="77777777" w:rsidR="00CB4C7C" w:rsidRDefault="00CB4C7C" w:rsidP="00CB4C7C">
            <w:pPr>
              <w:pStyle w:val="ListParagraph"/>
              <w:numPr>
                <w:ilvl w:val="0"/>
                <w:numId w:val="18"/>
              </w:numPr>
            </w:pPr>
            <w:r>
              <w:t>Community health centers</w:t>
            </w:r>
          </w:p>
          <w:p w14:paraId="73488312" w14:textId="77777777" w:rsidR="00CB4C7C" w:rsidRDefault="00CB4C7C" w:rsidP="00CB4C7C">
            <w:pPr>
              <w:pStyle w:val="ListParagraph"/>
              <w:numPr>
                <w:ilvl w:val="0"/>
                <w:numId w:val="18"/>
              </w:numPr>
            </w:pPr>
            <w:r>
              <w:t>Recovery housing and recovery community centers</w:t>
            </w:r>
          </w:p>
          <w:p w14:paraId="13681E2A" w14:textId="77777777" w:rsidR="00333776" w:rsidRDefault="00333776" w:rsidP="00333776">
            <w:pPr>
              <w:pStyle w:val="ListParagraph"/>
              <w:numPr>
                <w:ilvl w:val="0"/>
                <w:numId w:val="18"/>
              </w:numPr>
            </w:pPr>
            <w:r>
              <w:t>Prevention resource centers</w:t>
            </w:r>
          </w:p>
          <w:p w14:paraId="1C59F957" w14:textId="77777777" w:rsidR="00333776" w:rsidRDefault="00333776" w:rsidP="00333776">
            <w:pPr>
              <w:pStyle w:val="ListParagraph"/>
              <w:numPr>
                <w:ilvl w:val="0"/>
                <w:numId w:val="18"/>
              </w:numPr>
            </w:pPr>
            <w:r>
              <w:t>Local community coalitions</w:t>
            </w:r>
          </w:p>
          <w:p w14:paraId="3CA6B366" w14:textId="045965ED" w:rsidR="0082488F" w:rsidRPr="00CB4C7C" w:rsidRDefault="0082488F" w:rsidP="00333776">
            <w:pPr>
              <w:pStyle w:val="ListParagraph"/>
              <w:ind w:left="360"/>
              <w:rPr>
                <w:rFonts w:cstheme="minorHAnsi"/>
                <w:highlight w:val="yellow"/>
              </w:rPr>
            </w:pPr>
          </w:p>
        </w:tc>
        <w:tc>
          <w:tcPr>
            <w:tcW w:w="3404" w:type="dxa"/>
          </w:tcPr>
          <w:p w14:paraId="623D34D5" w14:textId="70D9E768" w:rsidR="0082488F" w:rsidRPr="00162E3C" w:rsidRDefault="0082488F" w:rsidP="0082488F">
            <w:pPr>
              <w:pStyle w:val="ListParagraph"/>
              <w:numPr>
                <w:ilvl w:val="0"/>
                <w:numId w:val="1"/>
              </w:numPr>
              <w:ind w:left="336"/>
              <w:rPr>
                <w:rFonts w:cstheme="minorHAnsi"/>
              </w:rPr>
            </w:pPr>
            <w:r w:rsidRPr="00162E3C">
              <w:rPr>
                <w:rFonts w:cstheme="minorHAnsi"/>
              </w:rPr>
              <w:t xml:space="preserve">Number of trainings </w:t>
            </w:r>
            <w:r>
              <w:rPr>
                <w:rFonts w:cstheme="minorHAnsi"/>
              </w:rPr>
              <w:t xml:space="preserve">offered </w:t>
            </w:r>
            <w:r w:rsidRPr="00162E3C">
              <w:rPr>
                <w:rFonts w:cstheme="minorHAnsi"/>
              </w:rPr>
              <w:t>on family therapy</w:t>
            </w:r>
          </w:p>
        </w:tc>
        <w:tc>
          <w:tcPr>
            <w:tcW w:w="1006" w:type="dxa"/>
          </w:tcPr>
          <w:p w14:paraId="0E7FBFC3" w14:textId="77777777" w:rsidR="0082488F" w:rsidRPr="00927055" w:rsidRDefault="0082488F" w:rsidP="0082488F">
            <w:pPr>
              <w:jc w:val="center"/>
              <w:rPr>
                <w:rFonts w:cstheme="minorHAnsi"/>
              </w:rPr>
            </w:pPr>
            <w:r>
              <w:rPr>
                <w:rFonts w:cstheme="minorHAnsi"/>
              </w:rPr>
              <w:t>TBD</w:t>
            </w:r>
          </w:p>
          <w:p w14:paraId="6120B4FB" w14:textId="77777777" w:rsidR="0082488F" w:rsidRPr="002F5D8D" w:rsidRDefault="0082488F" w:rsidP="0082488F">
            <w:pPr>
              <w:jc w:val="center"/>
              <w:rPr>
                <w:rFonts w:cstheme="minorHAnsi"/>
              </w:rPr>
            </w:pPr>
          </w:p>
        </w:tc>
      </w:tr>
      <w:tr w:rsidR="0082488F" w:rsidRPr="002F5D8D" w14:paraId="7A241724" w14:textId="77777777" w:rsidTr="00CB4C7C">
        <w:trPr>
          <w:cantSplit/>
          <w:trHeight w:val="20"/>
        </w:trPr>
        <w:tc>
          <w:tcPr>
            <w:tcW w:w="4315" w:type="dxa"/>
          </w:tcPr>
          <w:p w14:paraId="027363EE" w14:textId="67D5B7A9" w:rsidR="0082488F" w:rsidRPr="00862155" w:rsidRDefault="0082488F" w:rsidP="0082488F">
            <w:pPr>
              <w:rPr>
                <w:rFonts w:cstheme="minorHAnsi"/>
              </w:rPr>
            </w:pPr>
            <w:r w:rsidRPr="00862155">
              <w:rPr>
                <w:rFonts w:cstheme="minorHAnsi"/>
              </w:rPr>
              <w:t xml:space="preserve">Implement mental and behavioral health support groups in the community </w:t>
            </w:r>
          </w:p>
        </w:tc>
        <w:tc>
          <w:tcPr>
            <w:tcW w:w="4230" w:type="dxa"/>
          </w:tcPr>
          <w:p w14:paraId="30F1D258" w14:textId="77777777" w:rsidR="00CB4C7C" w:rsidRDefault="00CB4C7C" w:rsidP="00CB4C7C">
            <w:pPr>
              <w:pStyle w:val="ListParagraph"/>
              <w:numPr>
                <w:ilvl w:val="0"/>
                <w:numId w:val="18"/>
              </w:numPr>
            </w:pPr>
            <w:r>
              <w:t>Missouri division of behavioral health</w:t>
            </w:r>
          </w:p>
          <w:p w14:paraId="481F3F81" w14:textId="77777777" w:rsidR="00CB4C7C" w:rsidRDefault="00CB4C7C" w:rsidP="00CB4C7C">
            <w:pPr>
              <w:pStyle w:val="ListParagraph"/>
              <w:numPr>
                <w:ilvl w:val="0"/>
                <w:numId w:val="18"/>
              </w:numPr>
            </w:pPr>
            <w:r>
              <w:t>Division of developmental disabilities</w:t>
            </w:r>
          </w:p>
          <w:p w14:paraId="71D400EA" w14:textId="77777777" w:rsidR="00CB4C7C" w:rsidRDefault="00CB4C7C" w:rsidP="00CB4C7C">
            <w:pPr>
              <w:pStyle w:val="ListParagraph"/>
              <w:numPr>
                <w:ilvl w:val="0"/>
                <w:numId w:val="18"/>
              </w:numPr>
            </w:pPr>
            <w:r>
              <w:t>Behavioral health treatment providers</w:t>
            </w:r>
          </w:p>
          <w:p w14:paraId="6D341507" w14:textId="77777777" w:rsidR="00CB4C7C" w:rsidRDefault="00CB4C7C" w:rsidP="00CB4C7C">
            <w:pPr>
              <w:pStyle w:val="ListParagraph"/>
              <w:numPr>
                <w:ilvl w:val="0"/>
                <w:numId w:val="18"/>
              </w:numPr>
            </w:pPr>
            <w:r>
              <w:t>Community mental health centers</w:t>
            </w:r>
          </w:p>
          <w:p w14:paraId="0217AFD9" w14:textId="77777777" w:rsidR="00CB4C7C" w:rsidRDefault="00CB4C7C" w:rsidP="00CB4C7C">
            <w:pPr>
              <w:pStyle w:val="ListParagraph"/>
              <w:numPr>
                <w:ilvl w:val="0"/>
                <w:numId w:val="18"/>
              </w:numPr>
            </w:pPr>
            <w:r>
              <w:t>Substance use disorder treatment agencies</w:t>
            </w:r>
          </w:p>
          <w:p w14:paraId="61C1C683" w14:textId="77777777" w:rsidR="00CB4C7C" w:rsidRDefault="00CB4C7C" w:rsidP="00CB4C7C">
            <w:pPr>
              <w:pStyle w:val="ListParagraph"/>
              <w:numPr>
                <w:ilvl w:val="0"/>
                <w:numId w:val="18"/>
              </w:numPr>
            </w:pPr>
            <w:r>
              <w:t>Certified community behavioral health organizations</w:t>
            </w:r>
          </w:p>
          <w:p w14:paraId="61E96FA6" w14:textId="77777777" w:rsidR="00CB4C7C" w:rsidRDefault="00CB4C7C" w:rsidP="00CB4C7C">
            <w:pPr>
              <w:pStyle w:val="ListParagraph"/>
              <w:numPr>
                <w:ilvl w:val="0"/>
                <w:numId w:val="18"/>
              </w:numPr>
            </w:pPr>
            <w:r>
              <w:t>Hospitals</w:t>
            </w:r>
          </w:p>
          <w:p w14:paraId="536D1EE7" w14:textId="77777777" w:rsidR="00CB4C7C" w:rsidRDefault="00CB4C7C" w:rsidP="00CB4C7C">
            <w:pPr>
              <w:pStyle w:val="ListParagraph"/>
              <w:numPr>
                <w:ilvl w:val="0"/>
                <w:numId w:val="18"/>
              </w:numPr>
            </w:pPr>
            <w:r>
              <w:t>Health departments</w:t>
            </w:r>
          </w:p>
          <w:p w14:paraId="1C475777" w14:textId="77777777" w:rsidR="00CB4C7C" w:rsidRDefault="00CB4C7C" w:rsidP="00CB4C7C">
            <w:pPr>
              <w:pStyle w:val="ListParagraph"/>
              <w:numPr>
                <w:ilvl w:val="0"/>
                <w:numId w:val="18"/>
              </w:numPr>
            </w:pPr>
            <w:r>
              <w:t>Community health centers</w:t>
            </w:r>
          </w:p>
          <w:p w14:paraId="77F33802" w14:textId="77777777" w:rsidR="00CB4C7C" w:rsidRDefault="00CB4C7C" w:rsidP="00CB4C7C">
            <w:pPr>
              <w:pStyle w:val="ListParagraph"/>
              <w:numPr>
                <w:ilvl w:val="0"/>
                <w:numId w:val="18"/>
              </w:numPr>
            </w:pPr>
            <w:r>
              <w:t>Recovery housing and recovery community centers</w:t>
            </w:r>
          </w:p>
          <w:p w14:paraId="42BF4E67" w14:textId="77777777" w:rsidR="00333776" w:rsidRDefault="00333776" w:rsidP="00333776">
            <w:pPr>
              <w:pStyle w:val="ListParagraph"/>
              <w:numPr>
                <w:ilvl w:val="0"/>
                <w:numId w:val="18"/>
              </w:numPr>
            </w:pPr>
            <w:r>
              <w:t>Prevention resource centers</w:t>
            </w:r>
          </w:p>
          <w:p w14:paraId="402FB06A" w14:textId="77777777" w:rsidR="00333776" w:rsidRDefault="00333776" w:rsidP="00333776">
            <w:pPr>
              <w:pStyle w:val="ListParagraph"/>
              <w:numPr>
                <w:ilvl w:val="0"/>
                <w:numId w:val="18"/>
              </w:numPr>
            </w:pPr>
            <w:r>
              <w:t>Local community coalitions</w:t>
            </w:r>
          </w:p>
          <w:p w14:paraId="24BE9BAA" w14:textId="74A7F2D6" w:rsidR="0082488F" w:rsidRPr="00CB4C7C" w:rsidRDefault="0082488F" w:rsidP="00333776">
            <w:pPr>
              <w:pStyle w:val="ListParagraph"/>
              <w:ind w:left="360"/>
              <w:rPr>
                <w:rFonts w:cstheme="minorHAnsi"/>
                <w:highlight w:val="yellow"/>
              </w:rPr>
            </w:pPr>
          </w:p>
        </w:tc>
        <w:tc>
          <w:tcPr>
            <w:tcW w:w="3404" w:type="dxa"/>
          </w:tcPr>
          <w:p w14:paraId="3F6687C6" w14:textId="274397DD" w:rsidR="0082488F" w:rsidRPr="00162E3C" w:rsidRDefault="0082488F" w:rsidP="0082488F">
            <w:pPr>
              <w:pStyle w:val="ListParagraph"/>
              <w:numPr>
                <w:ilvl w:val="0"/>
                <w:numId w:val="1"/>
              </w:numPr>
              <w:ind w:left="336"/>
              <w:rPr>
                <w:rFonts w:cstheme="minorHAnsi"/>
              </w:rPr>
            </w:pPr>
            <w:r w:rsidRPr="009E1557">
              <w:rPr>
                <w:rFonts w:cstheme="minorHAnsi"/>
              </w:rPr>
              <w:t>Number of new support groups implemented</w:t>
            </w:r>
          </w:p>
        </w:tc>
        <w:tc>
          <w:tcPr>
            <w:tcW w:w="1006" w:type="dxa"/>
          </w:tcPr>
          <w:p w14:paraId="55EC4E6A" w14:textId="77777777" w:rsidR="0082488F" w:rsidRPr="00927055" w:rsidRDefault="0082488F" w:rsidP="0082488F">
            <w:pPr>
              <w:jc w:val="center"/>
              <w:rPr>
                <w:rFonts w:cstheme="minorHAnsi"/>
              </w:rPr>
            </w:pPr>
            <w:r>
              <w:rPr>
                <w:rFonts w:cstheme="minorHAnsi"/>
              </w:rPr>
              <w:t>TBD</w:t>
            </w:r>
          </w:p>
          <w:p w14:paraId="5B73878D" w14:textId="77777777" w:rsidR="0082488F" w:rsidRPr="002F5D8D" w:rsidRDefault="0082488F" w:rsidP="0082488F">
            <w:pPr>
              <w:jc w:val="center"/>
              <w:rPr>
                <w:rFonts w:cstheme="minorHAnsi"/>
              </w:rPr>
            </w:pPr>
          </w:p>
        </w:tc>
      </w:tr>
      <w:tr w:rsidR="002D6779" w:rsidRPr="002F5D8D" w14:paraId="0A436D1E" w14:textId="77777777" w:rsidTr="00CB4C7C">
        <w:trPr>
          <w:cantSplit/>
          <w:trHeight w:val="20"/>
        </w:trPr>
        <w:tc>
          <w:tcPr>
            <w:tcW w:w="4315" w:type="dxa"/>
          </w:tcPr>
          <w:p w14:paraId="64D2FB82" w14:textId="79CCCCE9" w:rsidR="002D6779" w:rsidRPr="00862155" w:rsidRDefault="002D6779" w:rsidP="002D6779">
            <w:pPr>
              <w:rPr>
                <w:rFonts w:cstheme="minorHAnsi"/>
              </w:rPr>
            </w:pPr>
            <w:r w:rsidRPr="00862155">
              <w:rPr>
                <w:rStyle w:val="markedcontent"/>
                <w:rFonts w:cstheme="minorHAnsi"/>
              </w:rPr>
              <w:lastRenderedPageBreak/>
              <w:t>Promote and implement mental and behavioral health peer led groups in the community</w:t>
            </w:r>
          </w:p>
        </w:tc>
        <w:tc>
          <w:tcPr>
            <w:tcW w:w="4230" w:type="dxa"/>
          </w:tcPr>
          <w:p w14:paraId="4E654752" w14:textId="77777777" w:rsidR="00CB4C7C" w:rsidRDefault="00CB4C7C" w:rsidP="00CB4C7C">
            <w:pPr>
              <w:pStyle w:val="ListParagraph"/>
              <w:numPr>
                <w:ilvl w:val="0"/>
                <w:numId w:val="18"/>
              </w:numPr>
            </w:pPr>
            <w:r>
              <w:t>Missouri division of behavioral health</w:t>
            </w:r>
          </w:p>
          <w:p w14:paraId="1E6DF4A0" w14:textId="77777777" w:rsidR="00CB4C7C" w:rsidRDefault="00CB4C7C" w:rsidP="00CB4C7C">
            <w:pPr>
              <w:pStyle w:val="ListParagraph"/>
              <w:numPr>
                <w:ilvl w:val="0"/>
                <w:numId w:val="18"/>
              </w:numPr>
            </w:pPr>
            <w:r>
              <w:t>Division of developmental disabilities</w:t>
            </w:r>
          </w:p>
          <w:p w14:paraId="7B4E5DD0" w14:textId="77777777" w:rsidR="00CB4C7C" w:rsidRDefault="00CB4C7C" w:rsidP="00CB4C7C">
            <w:pPr>
              <w:pStyle w:val="ListParagraph"/>
              <w:numPr>
                <w:ilvl w:val="0"/>
                <w:numId w:val="18"/>
              </w:numPr>
            </w:pPr>
            <w:r>
              <w:t>Behavioral health treatment providers</w:t>
            </w:r>
          </w:p>
          <w:p w14:paraId="0871DD8A" w14:textId="77777777" w:rsidR="00CB4C7C" w:rsidRDefault="00CB4C7C" w:rsidP="00CB4C7C">
            <w:pPr>
              <w:pStyle w:val="ListParagraph"/>
              <w:numPr>
                <w:ilvl w:val="0"/>
                <w:numId w:val="18"/>
              </w:numPr>
            </w:pPr>
            <w:r>
              <w:t>Community mental health centers</w:t>
            </w:r>
          </w:p>
          <w:p w14:paraId="134CBD0B" w14:textId="77777777" w:rsidR="00CB4C7C" w:rsidRDefault="00CB4C7C" w:rsidP="00CB4C7C">
            <w:pPr>
              <w:pStyle w:val="ListParagraph"/>
              <w:numPr>
                <w:ilvl w:val="0"/>
                <w:numId w:val="18"/>
              </w:numPr>
            </w:pPr>
            <w:r>
              <w:t>Substance use disorder treatment agencies</w:t>
            </w:r>
          </w:p>
          <w:p w14:paraId="01FD1489" w14:textId="77777777" w:rsidR="00CB4C7C" w:rsidRDefault="00CB4C7C" w:rsidP="00CB4C7C">
            <w:pPr>
              <w:pStyle w:val="ListParagraph"/>
              <w:numPr>
                <w:ilvl w:val="0"/>
                <w:numId w:val="18"/>
              </w:numPr>
            </w:pPr>
            <w:r>
              <w:t>Certified community behavioral health organizations</w:t>
            </w:r>
          </w:p>
          <w:p w14:paraId="65096E76" w14:textId="77777777" w:rsidR="00CB4C7C" w:rsidRDefault="00CB4C7C" w:rsidP="00CB4C7C">
            <w:pPr>
              <w:pStyle w:val="ListParagraph"/>
              <w:numPr>
                <w:ilvl w:val="0"/>
                <w:numId w:val="18"/>
              </w:numPr>
            </w:pPr>
            <w:r>
              <w:t>Hospitals</w:t>
            </w:r>
          </w:p>
          <w:p w14:paraId="35DF8288" w14:textId="77777777" w:rsidR="00CB4C7C" w:rsidRDefault="00CB4C7C" w:rsidP="00CB4C7C">
            <w:pPr>
              <w:pStyle w:val="ListParagraph"/>
              <w:numPr>
                <w:ilvl w:val="0"/>
                <w:numId w:val="18"/>
              </w:numPr>
            </w:pPr>
            <w:r>
              <w:t>Health departments</w:t>
            </w:r>
          </w:p>
          <w:p w14:paraId="5A9F67D5" w14:textId="77777777" w:rsidR="00CB4C7C" w:rsidRDefault="00CB4C7C" w:rsidP="00CB4C7C">
            <w:pPr>
              <w:pStyle w:val="ListParagraph"/>
              <w:numPr>
                <w:ilvl w:val="0"/>
                <w:numId w:val="18"/>
              </w:numPr>
            </w:pPr>
            <w:r>
              <w:t>Community health centers</w:t>
            </w:r>
          </w:p>
          <w:p w14:paraId="305F3AB6" w14:textId="77777777" w:rsidR="00CB4C7C" w:rsidRDefault="00CB4C7C" w:rsidP="00CB4C7C">
            <w:pPr>
              <w:pStyle w:val="ListParagraph"/>
              <w:numPr>
                <w:ilvl w:val="0"/>
                <w:numId w:val="18"/>
              </w:numPr>
            </w:pPr>
            <w:r>
              <w:t>Recovery housing and recovery community centers</w:t>
            </w:r>
          </w:p>
          <w:p w14:paraId="008FBB09" w14:textId="77777777" w:rsidR="00333776" w:rsidRDefault="00333776" w:rsidP="00333776">
            <w:pPr>
              <w:pStyle w:val="ListParagraph"/>
              <w:numPr>
                <w:ilvl w:val="0"/>
                <w:numId w:val="18"/>
              </w:numPr>
            </w:pPr>
            <w:r>
              <w:t>Prevention resource centers</w:t>
            </w:r>
          </w:p>
          <w:p w14:paraId="25070AA8" w14:textId="77777777" w:rsidR="00333776" w:rsidRDefault="00333776" w:rsidP="00333776">
            <w:pPr>
              <w:pStyle w:val="ListParagraph"/>
              <w:numPr>
                <w:ilvl w:val="0"/>
                <w:numId w:val="18"/>
              </w:numPr>
            </w:pPr>
            <w:r>
              <w:t>Local community coalitions</w:t>
            </w:r>
          </w:p>
          <w:p w14:paraId="0D07A975" w14:textId="77777777" w:rsidR="002D6779" w:rsidRPr="00CB4C7C" w:rsidRDefault="002D6779" w:rsidP="00333776">
            <w:pPr>
              <w:pStyle w:val="ListParagraph"/>
              <w:ind w:left="360"/>
              <w:rPr>
                <w:rFonts w:cstheme="minorHAnsi"/>
              </w:rPr>
            </w:pPr>
          </w:p>
        </w:tc>
        <w:tc>
          <w:tcPr>
            <w:tcW w:w="3404" w:type="dxa"/>
          </w:tcPr>
          <w:p w14:paraId="17F5940B" w14:textId="77777777" w:rsidR="002D6779" w:rsidRDefault="002D6779" w:rsidP="002D6779">
            <w:pPr>
              <w:pStyle w:val="ListParagraph"/>
              <w:numPr>
                <w:ilvl w:val="0"/>
                <w:numId w:val="15"/>
              </w:numPr>
              <w:ind w:left="336"/>
              <w:rPr>
                <w:rFonts w:cstheme="minorHAnsi"/>
              </w:rPr>
            </w:pPr>
            <w:r>
              <w:rPr>
                <w:rFonts w:cstheme="minorHAnsi"/>
              </w:rPr>
              <w:t>Number of mental and behavioral health peer led groups</w:t>
            </w:r>
          </w:p>
          <w:p w14:paraId="79FCB150" w14:textId="433D221E" w:rsidR="002D6779" w:rsidRPr="00162E3C" w:rsidRDefault="002D6779" w:rsidP="002D6779">
            <w:pPr>
              <w:pStyle w:val="ListParagraph"/>
              <w:numPr>
                <w:ilvl w:val="0"/>
                <w:numId w:val="1"/>
              </w:numPr>
              <w:ind w:left="336"/>
              <w:rPr>
                <w:rFonts w:cstheme="minorHAnsi"/>
              </w:rPr>
            </w:pPr>
            <w:r>
              <w:rPr>
                <w:rFonts w:cstheme="minorHAnsi"/>
              </w:rPr>
              <w:t>Number of individuals participating in the peer led sessions for mental and behavioral health</w:t>
            </w:r>
          </w:p>
        </w:tc>
        <w:tc>
          <w:tcPr>
            <w:tcW w:w="1006" w:type="dxa"/>
          </w:tcPr>
          <w:p w14:paraId="6E2B32A9" w14:textId="3D8D64CE" w:rsidR="002D6779" w:rsidRDefault="007D3D34" w:rsidP="002D6779">
            <w:pPr>
              <w:jc w:val="center"/>
              <w:rPr>
                <w:rFonts w:cstheme="minorHAnsi"/>
              </w:rPr>
            </w:pPr>
            <w:r>
              <w:rPr>
                <w:rFonts w:cstheme="minorHAnsi"/>
              </w:rPr>
              <w:t>TBD</w:t>
            </w:r>
          </w:p>
        </w:tc>
      </w:tr>
      <w:tr w:rsidR="00271C6F" w:rsidRPr="002F5D8D" w14:paraId="27E446D0" w14:textId="77777777" w:rsidTr="00CB4C7C">
        <w:trPr>
          <w:cantSplit/>
          <w:trHeight w:val="20"/>
        </w:trPr>
        <w:tc>
          <w:tcPr>
            <w:tcW w:w="4315" w:type="dxa"/>
          </w:tcPr>
          <w:p w14:paraId="36E70897" w14:textId="59D924BB" w:rsidR="00271C6F" w:rsidRPr="00862155" w:rsidRDefault="00271C6F" w:rsidP="00862155">
            <w:pPr>
              <w:rPr>
                <w:rStyle w:val="markedcontent"/>
                <w:rFonts w:cstheme="minorHAnsi"/>
              </w:rPr>
            </w:pPr>
            <w:r>
              <w:rPr>
                <w:rStyle w:val="markedcontent"/>
                <w:rFonts w:cstheme="minorHAnsi"/>
              </w:rPr>
              <w:t xml:space="preserve">Promote utilization of the 988-help line for individuals </w:t>
            </w:r>
            <w:r>
              <w:t>struggling or in a crisis</w:t>
            </w:r>
          </w:p>
        </w:tc>
        <w:tc>
          <w:tcPr>
            <w:tcW w:w="4230" w:type="dxa"/>
          </w:tcPr>
          <w:p w14:paraId="5238BAFA" w14:textId="77777777" w:rsidR="00CB4C7C" w:rsidRDefault="00CB4C7C" w:rsidP="00CB4C7C">
            <w:pPr>
              <w:pStyle w:val="ListParagraph"/>
              <w:numPr>
                <w:ilvl w:val="0"/>
                <w:numId w:val="18"/>
              </w:numPr>
            </w:pPr>
            <w:r>
              <w:t>Missouri division of behavioral health</w:t>
            </w:r>
          </w:p>
          <w:p w14:paraId="6569D71E" w14:textId="77777777" w:rsidR="00CB4C7C" w:rsidRDefault="00CB4C7C" w:rsidP="00CB4C7C">
            <w:pPr>
              <w:pStyle w:val="ListParagraph"/>
              <w:numPr>
                <w:ilvl w:val="0"/>
                <w:numId w:val="18"/>
              </w:numPr>
            </w:pPr>
            <w:r>
              <w:t>Division of developmental disabilities</w:t>
            </w:r>
          </w:p>
          <w:p w14:paraId="286E92FC" w14:textId="77777777" w:rsidR="00CB4C7C" w:rsidRDefault="00CB4C7C" w:rsidP="00CB4C7C">
            <w:pPr>
              <w:pStyle w:val="ListParagraph"/>
              <w:numPr>
                <w:ilvl w:val="0"/>
                <w:numId w:val="18"/>
              </w:numPr>
            </w:pPr>
            <w:r>
              <w:t>Behavioral health treatment providers</w:t>
            </w:r>
          </w:p>
          <w:p w14:paraId="35099567" w14:textId="77777777" w:rsidR="00CB4C7C" w:rsidRDefault="00CB4C7C" w:rsidP="00CB4C7C">
            <w:pPr>
              <w:pStyle w:val="ListParagraph"/>
              <w:numPr>
                <w:ilvl w:val="0"/>
                <w:numId w:val="18"/>
              </w:numPr>
            </w:pPr>
            <w:r>
              <w:t>Community mental health centers</w:t>
            </w:r>
          </w:p>
          <w:p w14:paraId="4BB571AD" w14:textId="77777777" w:rsidR="00CB4C7C" w:rsidRDefault="00CB4C7C" w:rsidP="00CB4C7C">
            <w:pPr>
              <w:pStyle w:val="ListParagraph"/>
              <w:numPr>
                <w:ilvl w:val="0"/>
                <w:numId w:val="18"/>
              </w:numPr>
            </w:pPr>
            <w:r>
              <w:t>Substance use disorder treatment agencies</w:t>
            </w:r>
          </w:p>
          <w:p w14:paraId="0AD6CAD9" w14:textId="77777777" w:rsidR="00CB4C7C" w:rsidRDefault="00CB4C7C" w:rsidP="00CB4C7C">
            <w:pPr>
              <w:pStyle w:val="ListParagraph"/>
              <w:numPr>
                <w:ilvl w:val="0"/>
                <w:numId w:val="18"/>
              </w:numPr>
            </w:pPr>
            <w:r>
              <w:t>Certified community behavioral health organizations</w:t>
            </w:r>
          </w:p>
          <w:p w14:paraId="6D30A7DE" w14:textId="77777777" w:rsidR="00CB4C7C" w:rsidRDefault="00CB4C7C" w:rsidP="00CB4C7C">
            <w:pPr>
              <w:pStyle w:val="ListParagraph"/>
              <w:numPr>
                <w:ilvl w:val="0"/>
                <w:numId w:val="18"/>
              </w:numPr>
            </w:pPr>
            <w:r>
              <w:t>Hospitals</w:t>
            </w:r>
          </w:p>
          <w:p w14:paraId="7EA4E2F6" w14:textId="77777777" w:rsidR="00CB4C7C" w:rsidRDefault="00CB4C7C" w:rsidP="00CB4C7C">
            <w:pPr>
              <w:pStyle w:val="ListParagraph"/>
              <w:numPr>
                <w:ilvl w:val="0"/>
                <w:numId w:val="18"/>
              </w:numPr>
            </w:pPr>
            <w:r>
              <w:t>Health departments</w:t>
            </w:r>
          </w:p>
          <w:p w14:paraId="16A3E630" w14:textId="77777777" w:rsidR="00CB4C7C" w:rsidRDefault="00CB4C7C" w:rsidP="00CB4C7C">
            <w:pPr>
              <w:pStyle w:val="ListParagraph"/>
              <w:numPr>
                <w:ilvl w:val="0"/>
                <w:numId w:val="18"/>
              </w:numPr>
            </w:pPr>
            <w:r>
              <w:t>Community health centers</w:t>
            </w:r>
          </w:p>
          <w:p w14:paraId="28C28BCB" w14:textId="77777777" w:rsidR="00CB4C7C" w:rsidRDefault="00CB4C7C" w:rsidP="00CB4C7C">
            <w:pPr>
              <w:pStyle w:val="ListParagraph"/>
              <w:numPr>
                <w:ilvl w:val="0"/>
                <w:numId w:val="18"/>
              </w:numPr>
            </w:pPr>
            <w:r>
              <w:t>Recovery housing and recovery community centers</w:t>
            </w:r>
          </w:p>
          <w:p w14:paraId="1A30A654" w14:textId="77777777" w:rsidR="00333776" w:rsidRDefault="00333776" w:rsidP="00333776">
            <w:pPr>
              <w:pStyle w:val="ListParagraph"/>
              <w:numPr>
                <w:ilvl w:val="0"/>
                <w:numId w:val="18"/>
              </w:numPr>
            </w:pPr>
            <w:r>
              <w:t>Prevention resource centers</w:t>
            </w:r>
          </w:p>
          <w:p w14:paraId="57699495" w14:textId="77777777" w:rsidR="00333776" w:rsidRDefault="00333776" w:rsidP="00333776">
            <w:pPr>
              <w:pStyle w:val="ListParagraph"/>
              <w:numPr>
                <w:ilvl w:val="0"/>
                <w:numId w:val="18"/>
              </w:numPr>
            </w:pPr>
            <w:r>
              <w:t>Local community coalitions</w:t>
            </w:r>
          </w:p>
          <w:p w14:paraId="58415608" w14:textId="77777777" w:rsidR="00271C6F" w:rsidRPr="00CB4C7C" w:rsidRDefault="00271C6F" w:rsidP="00333776">
            <w:pPr>
              <w:pStyle w:val="ListParagraph"/>
              <w:ind w:left="360"/>
              <w:rPr>
                <w:rFonts w:cstheme="minorHAnsi"/>
              </w:rPr>
            </w:pPr>
          </w:p>
        </w:tc>
        <w:tc>
          <w:tcPr>
            <w:tcW w:w="3404" w:type="dxa"/>
          </w:tcPr>
          <w:p w14:paraId="5D8E4E31" w14:textId="7EA8AAC9" w:rsidR="00271C6F" w:rsidRPr="00BE0E33" w:rsidRDefault="00271C6F" w:rsidP="00862155">
            <w:pPr>
              <w:pStyle w:val="ListParagraph"/>
              <w:numPr>
                <w:ilvl w:val="0"/>
                <w:numId w:val="15"/>
              </w:numPr>
              <w:ind w:left="336"/>
            </w:pPr>
            <w:r w:rsidRPr="00BE0E33">
              <w:t xml:space="preserve">Number of individuals utilizing the </w:t>
            </w:r>
            <w:r w:rsidR="00AA735F" w:rsidRPr="00BE0E33">
              <w:t>help line to seek help</w:t>
            </w:r>
          </w:p>
        </w:tc>
        <w:tc>
          <w:tcPr>
            <w:tcW w:w="1006" w:type="dxa"/>
          </w:tcPr>
          <w:p w14:paraId="375A8D1C" w14:textId="7ECCCF29" w:rsidR="00271C6F" w:rsidRDefault="00FF6214" w:rsidP="00862155">
            <w:pPr>
              <w:jc w:val="center"/>
              <w:rPr>
                <w:rFonts w:cstheme="minorHAnsi"/>
              </w:rPr>
            </w:pPr>
            <w:r>
              <w:rPr>
                <w:rFonts w:cstheme="minorHAnsi"/>
              </w:rPr>
              <w:t>TBD</w:t>
            </w:r>
          </w:p>
        </w:tc>
      </w:tr>
      <w:tr w:rsidR="00862155" w:rsidRPr="002F5D8D" w14:paraId="68A20C70" w14:textId="77777777" w:rsidTr="00CB4C7C">
        <w:trPr>
          <w:cantSplit/>
          <w:trHeight w:val="20"/>
        </w:trPr>
        <w:tc>
          <w:tcPr>
            <w:tcW w:w="4315" w:type="dxa"/>
          </w:tcPr>
          <w:p w14:paraId="4A734E7C" w14:textId="67A0EAC8" w:rsidR="00862155" w:rsidRPr="00862155" w:rsidRDefault="00862155" w:rsidP="00862155">
            <w:pPr>
              <w:rPr>
                <w:rStyle w:val="markedcontent"/>
                <w:rFonts w:cstheme="minorHAnsi"/>
              </w:rPr>
            </w:pPr>
            <w:r w:rsidRPr="00862155">
              <w:rPr>
                <w:rStyle w:val="markedcontent"/>
                <w:rFonts w:cstheme="minorHAnsi"/>
              </w:rPr>
              <w:lastRenderedPageBreak/>
              <w:t xml:space="preserve">Establishing a mobile crisis team to provide on-site, face-to-face mental and behavioral health services for people experiencing crisis </w:t>
            </w:r>
          </w:p>
        </w:tc>
        <w:tc>
          <w:tcPr>
            <w:tcW w:w="4230" w:type="dxa"/>
          </w:tcPr>
          <w:p w14:paraId="7C68BF27" w14:textId="77777777" w:rsidR="00CB4C7C" w:rsidRDefault="00CB4C7C" w:rsidP="00CB4C7C">
            <w:pPr>
              <w:pStyle w:val="ListParagraph"/>
              <w:numPr>
                <w:ilvl w:val="0"/>
                <w:numId w:val="18"/>
              </w:numPr>
            </w:pPr>
            <w:r>
              <w:t>Missouri division of behavioral health</w:t>
            </w:r>
          </w:p>
          <w:p w14:paraId="597A31C7" w14:textId="77777777" w:rsidR="00CB4C7C" w:rsidRDefault="00CB4C7C" w:rsidP="00CB4C7C">
            <w:pPr>
              <w:pStyle w:val="ListParagraph"/>
              <w:numPr>
                <w:ilvl w:val="0"/>
                <w:numId w:val="18"/>
              </w:numPr>
            </w:pPr>
            <w:r>
              <w:t>Division of developmental disabilities</w:t>
            </w:r>
          </w:p>
          <w:p w14:paraId="3FD48DD0" w14:textId="77777777" w:rsidR="00CB4C7C" w:rsidRDefault="00CB4C7C" w:rsidP="00CB4C7C">
            <w:pPr>
              <w:pStyle w:val="ListParagraph"/>
              <w:numPr>
                <w:ilvl w:val="0"/>
                <w:numId w:val="18"/>
              </w:numPr>
            </w:pPr>
            <w:r>
              <w:t>Behavioral health treatment providers</w:t>
            </w:r>
          </w:p>
          <w:p w14:paraId="58513B54" w14:textId="77777777" w:rsidR="00CB4C7C" w:rsidRDefault="00CB4C7C" w:rsidP="00CB4C7C">
            <w:pPr>
              <w:pStyle w:val="ListParagraph"/>
              <w:numPr>
                <w:ilvl w:val="0"/>
                <w:numId w:val="18"/>
              </w:numPr>
            </w:pPr>
            <w:r>
              <w:t>Community mental health centers</w:t>
            </w:r>
          </w:p>
          <w:p w14:paraId="3F5DEC64" w14:textId="77777777" w:rsidR="00CB4C7C" w:rsidRDefault="00CB4C7C" w:rsidP="00CB4C7C">
            <w:pPr>
              <w:pStyle w:val="ListParagraph"/>
              <w:numPr>
                <w:ilvl w:val="0"/>
                <w:numId w:val="18"/>
              </w:numPr>
            </w:pPr>
            <w:r>
              <w:t>Substance use disorder treatment agencies</w:t>
            </w:r>
          </w:p>
          <w:p w14:paraId="1142A13B" w14:textId="77777777" w:rsidR="00CB4C7C" w:rsidRDefault="00CB4C7C" w:rsidP="00CB4C7C">
            <w:pPr>
              <w:pStyle w:val="ListParagraph"/>
              <w:numPr>
                <w:ilvl w:val="0"/>
                <w:numId w:val="18"/>
              </w:numPr>
            </w:pPr>
            <w:r>
              <w:t>Certified community behavioral health organizations</w:t>
            </w:r>
          </w:p>
          <w:p w14:paraId="4430134C" w14:textId="77777777" w:rsidR="00CB4C7C" w:rsidRDefault="00CB4C7C" w:rsidP="00CB4C7C">
            <w:pPr>
              <w:pStyle w:val="ListParagraph"/>
              <w:numPr>
                <w:ilvl w:val="0"/>
                <w:numId w:val="18"/>
              </w:numPr>
            </w:pPr>
            <w:r>
              <w:t>Hospitals</w:t>
            </w:r>
          </w:p>
          <w:p w14:paraId="036133AA" w14:textId="77777777" w:rsidR="00CB4C7C" w:rsidRDefault="00CB4C7C" w:rsidP="00CB4C7C">
            <w:pPr>
              <w:pStyle w:val="ListParagraph"/>
              <w:numPr>
                <w:ilvl w:val="0"/>
                <w:numId w:val="18"/>
              </w:numPr>
            </w:pPr>
            <w:r>
              <w:t>Health departments</w:t>
            </w:r>
          </w:p>
          <w:p w14:paraId="4307A732" w14:textId="77777777" w:rsidR="00CB4C7C" w:rsidRDefault="00CB4C7C" w:rsidP="00CB4C7C">
            <w:pPr>
              <w:pStyle w:val="ListParagraph"/>
              <w:numPr>
                <w:ilvl w:val="0"/>
                <w:numId w:val="18"/>
              </w:numPr>
            </w:pPr>
            <w:r>
              <w:t>Community health centers</w:t>
            </w:r>
          </w:p>
          <w:p w14:paraId="17A609F9" w14:textId="77777777" w:rsidR="00CB4C7C" w:rsidRDefault="00CB4C7C" w:rsidP="00CB4C7C">
            <w:pPr>
              <w:pStyle w:val="ListParagraph"/>
              <w:numPr>
                <w:ilvl w:val="0"/>
                <w:numId w:val="18"/>
              </w:numPr>
            </w:pPr>
            <w:r>
              <w:t>Recovery housing and recovery community centers</w:t>
            </w:r>
          </w:p>
          <w:p w14:paraId="0875F2D5" w14:textId="77777777" w:rsidR="00333776" w:rsidRDefault="00333776" w:rsidP="00333776">
            <w:pPr>
              <w:pStyle w:val="ListParagraph"/>
              <w:numPr>
                <w:ilvl w:val="0"/>
                <w:numId w:val="18"/>
              </w:numPr>
            </w:pPr>
            <w:r>
              <w:t>Prevention resource centers</w:t>
            </w:r>
          </w:p>
          <w:p w14:paraId="2FF19751" w14:textId="77777777" w:rsidR="00333776" w:rsidRDefault="00333776" w:rsidP="00333776">
            <w:pPr>
              <w:pStyle w:val="ListParagraph"/>
              <w:numPr>
                <w:ilvl w:val="0"/>
                <w:numId w:val="18"/>
              </w:numPr>
            </w:pPr>
            <w:r>
              <w:t>Local community coalitions</w:t>
            </w:r>
          </w:p>
          <w:p w14:paraId="4496C509" w14:textId="77777777" w:rsidR="00862155" w:rsidRPr="00CB4C7C" w:rsidRDefault="00862155" w:rsidP="00333776">
            <w:pPr>
              <w:pStyle w:val="ListParagraph"/>
              <w:ind w:left="360"/>
              <w:rPr>
                <w:rFonts w:cstheme="minorHAnsi"/>
              </w:rPr>
            </w:pPr>
          </w:p>
        </w:tc>
        <w:tc>
          <w:tcPr>
            <w:tcW w:w="3404" w:type="dxa"/>
          </w:tcPr>
          <w:p w14:paraId="6711C9E0" w14:textId="7D961039" w:rsidR="00862155" w:rsidRPr="00BE0E33" w:rsidRDefault="00862155" w:rsidP="00862155">
            <w:pPr>
              <w:pStyle w:val="ListParagraph"/>
              <w:numPr>
                <w:ilvl w:val="0"/>
                <w:numId w:val="15"/>
              </w:numPr>
              <w:ind w:left="336"/>
              <w:rPr>
                <w:rFonts w:cstheme="minorHAnsi"/>
              </w:rPr>
            </w:pPr>
            <w:r w:rsidRPr="00BE0E33">
              <w:t>Number of individuals utilizing the mobile crisis intervention services during crisis situations</w:t>
            </w:r>
          </w:p>
        </w:tc>
        <w:tc>
          <w:tcPr>
            <w:tcW w:w="1006" w:type="dxa"/>
          </w:tcPr>
          <w:p w14:paraId="307A8DE3" w14:textId="4A978974" w:rsidR="00862155" w:rsidRDefault="00FF6214" w:rsidP="00862155">
            <w:pPr>
              <w:jc w:val="center"/>
              <w:rPr>
                <w:rFonts w:cstheme="minorHAnsi"/>
              </w:rPr>
            </w:pPr>
            <w:r>
              <w:rPr>
                <w:rFonts w:cstheme="minorHAnsi"/>
              </w:rPr>
              <w:t>TBD</w:t>
            </w:r>
          </w:p>
        </w:tc>
      </w:tr>
      <w:tr w:rsidR="00862155" w:rsidRPr="002F5D8D" w14:paraId="58CCA62C" w14:textId="77777777" w:rsidTr="00CB4C7C">
        <w:trPr>
          <w:cantSplit/>
          <w:trHeight w:val="20"/>
        </w:trPr>
        <w:tc>
          <w:tcPr>
            <w:tcW w:w="4315" w:type="dxa"/>
          </w:tcPr>
          <w:p w14:paraId="223DC4B2" w14:textId="5AE0CC00" w:rsidR="00862155" w:rsidRPr="00862155" w:rsidRDefault="00862155" w:rsidP="00862155">
            <w:pPr>
              <w:rPr>
                <w:rFonts w:cstheme="minorHAnsi"/>
              </w:rPr>
            </w:pPr>
            <w:r w:rsidRPr="00862155">
              <w:rPr>
                <w:rFonts w:cstheme="minorHAnsi"/>
              </w:rPr>
              <w:t xml:space="preserve">Increase trained and board-certified </w:t>
            </w:r>
            <w:r w:rsidRPr="00862155">
              <w:t>Behavior Analysts (BCBA), Applied Behavioral Analysts (ABA)</w:t>
            </w:r>
            <w:r w:rsidRPr="00862155">
              <w:rPr>
                <w:rFonts w:cstheme="minorHAnsi"/>
              </w:rPr>
              <w:t xml:space="preserve"> to increase access to behavioral health services while assisting in long wait lists</w:t>
            </w:r>
          </w:p>
        </w:tc>
        <w:tc>
          <w:tcPr>
            <w:tcW w:w="4230" w:type="dxa"/>
          </w:tcPr>
          <w:p w14:paraId="73AD8D55" w14:textId="77777777" w:rsidR="00CB4C7C" w:rsidRDefault="00CB4C7C" w:rsidP="00CB4C7C">
            <w:pPr>
              <w:pStyle w:val="ListParagraph"/>
              <w:numPr>
                <w:ilvl w:val="0"/>
                <w:numId w:val="18"/>
              </w:numPr>
            </w:pPr>
            <w:r>
              <w:t>Missouri division of behavioral health</w:t>
            </w:r>
          </w:p>
          <w:p w14:paraId="6413FB53" w14:textId="77777777" w:rsidR="00CB4C7C" w:rsidRDefault="00CB4C7C" w:rsidP="00CB4C7C">
            <w:pPr>
              <w:pStyle w:val="ListParagraph"/>
              <w:numPr>
                <w:ilvl w:val="0"/>
                <w:numId w:val="18"/>
              </w:numPr>
            </w:pPr>
            <w:r>
              <w:t>Division of developmental disabilities</w:t>
            </w:r>
          </w:p>
          <w:p w14:paraId="6D9D8C52" w14:textId="77777777" w:rsidR="00CB4C7C" w:rsidRDefault="00CB4C7C" w:rsidP="00CB4C7C">
            <w:pPr>
              <w:pStyle w:val="ListParagraph"/>
              <w:numPr>
                <w:ilvl w:val="0"/>
                <w:numId w:val="18"/>
              </w:numPr>
            </w:pPr>
            <w:r>
              <w:t>Behavioral health treatment providers</w:t>
            </w:r>
          </w:p>
          <w:p w14:paraId="501D1894" w14:textId="77777777" w:rsidR="00CB4C7C" w:rsidRDefault="00CB4C7C" w:rsidP="00CB4C7C">
            <w:pPr>
              <w:pStyle w:val="ListParagraph"/>
              <w:numPr>
                <w:ilvl w:val="0"/>
                <w:numId w:val="18"/>
              </w:numPr>
            </w:pPr>
            <w:r>
              <w:t>Community mental health centers</w:t>
            </w:r>
          </w:p>
          <w:p w14:paraId="0744CA19" w14:textId="77777777" w:rsidR="00CB4C7C" w:rsidRDefault="00CB4C7C" w:rsidP="00CB4C7C">
            <w:pPr>
              <w:pStyle w:val="ListParagraph"/>
              <w:numPr>
                <w:ilvl w:val="0"/>
                <w:numId w:val="18"/>
              </w:numPr>
            </w:pPr>
            <w:r>
              <w:t>Substance use disorder treatment agencies</w:t>
            </w:r>
          </w:p>
          <w:p w14:paraId="7509DCDF" w14:textId="77777777" w:rsidR="00CB4C7C" w:rsidRDefault="00CB4C7C" w:rsidP="00CB4C7C">
            <w:pPr>
              <w:pStyle w:val="ListParagraph"/>
              <w:numPr>
                <w:ilvl w:val="0"/>
                <w:numId w:val="18"/>
              </w:numPr>
            </w:pPr>
            <w:r>
              <w:t>Certified community behavioral health organizations</w:t>
            </w:r>
          </w:p>
          <w:p w14:paraId="166B5545" w14:textId="77777777" w:rsidR="00CB4C7C" w:rsidRDefault="00CB4C7C" w:rsidP="00CB4C7C">
            <w:pPr>
              <w:pStyle w:val="ListParagraph"/>
              <w:numPr>
                <w:ilvl w:val="0"/>
                <w:numId w:val="18"/>
              </w:numPr>
            </w:pPr>
            <w:r>
              <w:t>Hospitals</w:t>
            </w:r>
          </w:p>
          <w:p w14:paraId="2EB2EE17" w14:textId="77777777" w:rsidR="00CB4C7C" w:rsidRDefault="00CB4C7C" w:rsidP="00CB4C7C">
            <w:pPr>
              <w:pStyle w:val="ListParagraph"/>
              <w:numPr>
                <w:ilvl w:val="0"/>
                <w:numId w:val="18"/>
              </w:numPr>
            </w:pPr>
            <w:r>
              <w:t>Health departments</w:t>
            </w:r>
          </w:p>
          <w:p w14:paraId="2164C0C6" w14:textId="77777777" w:rsidR="00CB4C7C" w:rsidRDefault="00CB4C7C" w:rsidP="00CB4C7C">
            <w:pPr>
              <w:pStyle w:val="ListParagraph"/>
              <w:numPr>
                <w:ilvl w:val="0"/>
                <w:numId w:val="18"/>
              </w:numPr>
            </w:pPr>
            <w:r>
              <w:t>Community health centers</w:t>
            </w:r>
          </w:p>
          <w:p w14:paraId="31442C4B" w14:textId="77777777" w:rsidR="00CB4C7C" w:rsidRDefault="00CB4C7C" w:rsidP="00CB4C7C">
            <w:pPr>
              <w:pStyle w:val="ListParagraph"/>
              <w:numPr>
                <w:ilvl w:val="0"/>
                <w:numId w:val="18"/>
              </w:numPr>
            </w:pPr>
            <w:r>
              <w:t>Recovery housing and recovery community centers</w:t>
            </w:r>
          </w:p>
          <w:p w14:paraId="6246D245" w14:textId="77777777" w:rsidR="00333776" w:rsidRDefault="00333776" w:rsidP="00333776">
            <w:pPr>
              <w:pStyle w:val="ListParagraph"/>
              <w:numPr>
                <w:ilvl w:val="0"/>
                <w:numId w:val="18"/>
              </w:numPr>
            </w:pPr>
            <w:r>
              <w:t>Prevention resource centers</w:t>
            </w:r>
          </w:p>
          <w:p w14:paraId="51FD84B8" w14:textId="77777777" w:rsidR="00333776" w:rsidRDefault="00333776" w:rsidP="00333776">
            <w:pPr>
              <w:pStyle w:val="ListParagraph"/>
              <w:numPr>
                <w:ilvl w:val="0"/>
                <w:numId w:val="18"/>
              </w:numPr>
            </w:pPr>
            <w:r>
              <w:t>Local community coalitions</w:t>
            </w:r>
          </w:p>
          <w:p w14:paraId="0B8FFF39" w14:textId="6A1BEF5B" w:rsidR="00862155" w:rsidRPr="00CB4C7C" w:rsidRDefault="00862155" w:rsidP="00333776">
            <w:pPr>
              <w:pStyle w:val="ListParagraph"/>
              <w:ind w:left="360"/>
              <w:rPr>
                <w:rFonts w:cstheme="minorHAnsi"/>
                <w:highlight w:val="yellow"/>
              </w:rPr>
            </w:pPr>
          </w:p>
        </w:tc>
        <w:tc>
          <w:tcPr>
            <w:tcW w:w="3404" w:type="dxa"/>
          </w:tcPr>
          <w:p w14:paraId="2E3EED3F" w14:textId="5A65C967" w:rsidR="00862155" w:rsidRPr="00162E3C" w:rsidRDefault="00862155" w:rsidP="00862155">
            <w:pPr>
              <w:pStyle w:val="ListParagraph"/>
              <w:numPr>
                <w:ilvl w:val="0"/>
                <w:numId w:val="1"/>
              </w:numPr>
              <w:ind w:left="336"/>
              <w:rPr>
                <w:rFonts w:cstheme="minorHAnsi"/>
              </w:rPr>
            </w:pPr>
            <w:r w:rsidRPr="00162E3C">
              <w:rPr>
                <w:rFonts w:cstheme="minorHAnsi"/>
              </w:rPr>
              <w:t>Number of new individuals trained and certified in BCBA, and ABA</w:t>
            </w:r>
          </w:p>
        </w:tc>
        <w:tc>
          <w:tcPr>
            <w:tcW w:w="1006" w:type="dxa"/>
          </w:tcPr>
          <w:p w14:paraId="658929A6" w14:textId="77777777" w:rsidR="00862155" w:rsidRPr="00927055" w:rsidRDefault="00862155" w:rsidP="00862155">
            <w:pPr>
              <w:jc w:val="center"/>
              <w:rPr>
                <w:rFonts w:cstheme="minorHAnsi"/>
              </w:rPr>
            </w:pPr>
            <w:r>
              <w:rPr>
                <w:rFonts w:cstheme="minorHAnsi"/>
              </w:rPr>
              <w:t>TBD</w:t>
            </w:r>
          </w:p>
          <w:p w14:paraId="3F2064ED" w14:textId="77777777" w:rsidR="00862155" w:rsidRPr="002F5D8D" w:rsidRDefault="00862155" w:rsidP="00862155">
            <w:pPr>
              <w:jc w:val="center"/>
              <w:rPr>
                <w:rFonts w:cstheme="minorHAnsi"/>
              </w:rPr>
            </w:pPr>
          </w:p>
        </w:tc>
      </w:tr>
      <w:tr w:rsidR="00862155" w:rsidRPr="002F5D8D" w14:paraId="77AC8923" w14:textId="77777777" w:rsidTr="00CB4C7C">
        <w:trPr>
          <w:cantSplit/>
          <w:trHeight w:val="710"/>
        </w:trPr>
        <w:tc>
          <w:tcPr>
            <w:tcW w:w="4315" w:type="dxa"/>
          </w:tcPr>
          <w:p w14:paraId="170E7454" w14:textId="77777777" w:rsidR="00862155" w:rsidRPr="00862155" w:rsidRDefault="00862155" w:rsidP="00862155">
            <w:pPr>
              <w:pStyle w:val="ListParagraph"/>
              <w:ind w:left="0"/>
              <w:rPr>
                <w:rStyle w:val="markedcontent"/>
                <w:rFonts w:cstheme="minorHAnsi"/>
              </w:rPr>
            </w:pPr>
            <w:r w:rsidRPr="00862155">
              <w:rPr>
                <w:rStyle w:val="markedcontent"/>
                <w:rFonts w:cstheme="minorHAnsi"/>
              </w:rPr>
              <w:lastRenderedPageBreak/>
              <w:t>Explore strategies to increase educational opportunities to train individuals in Mental Health First Aid</w:t>
            </w:r>
          </w:p>
          <w:p w14:paraId="15599726" w14:textId="76B8F64F" w:rsidR="00862155" w:rsidRPr="00862155" w:rsidRDefault="00862155" w:rsidP="00862155">
            <w:pPr>
              <w:pStyle w:val="ListParagraph"/>
              <w:ind w:left="0"/>
              <w:rPr>
                <w:rFonts w:cstheme="minorHAnsi"/>
              </w:rPr>
            </w:pPr>
          </w:p>
        </w:tc>
        <w:tc>
          <w:tcPr>
            <w:tcW w:w="4230" w:type="dxa"/>
          </w:tcPr>
          <w:p w14:paraId="2306719B" w14:textId="77777777" w:rsidR="00CB4C7C" w:rsidRDefault="00CB4C7C" w:rsidP="00CB4C7C">
            <w:pPr>
              <w:pStyle w:val="ListParagraph"/>
              <w:numPr>
                <w:ilvl w:val="0"/>
                <w:numId w:val="18"/>
              </w:numPr>
            </w:pPr>
            <w:r>
              <w:t>Missouri division of behavioral health</w:t>
            </w:r>
          </w:p>
          <w:p w14:paraId="4940FA42" w14:textId="77777777" w:rsidR="00CB4C7C" w:rsidRDefault="00CB4C7C" w:rsidP="00CB4C7C">
            <w:pPr>
              <w:pStyle w:val="ListParagraph"/>
              <w:numPr>
                <w:ilvl w:val="0"/>
                <w:numId w:val="18"/>
              </w:numPr>
            </w:pPr>
            <w:r>
              <w:t>Division of developmental disabilities</w:t>
            </w:r>
          </w:p>
          <w:p w14:paraId="5CCDA398" w14:textId="77777777" w:rsidR="00CB4C7C" w:rsidRDefault="00CB4C7C" w:rsidP="00CB4C7C">
            <w:pPr>
              <w:pStyle w:val="ListParagraph"/>
              <w:numPr>
                <w:ilvl w:val="0"/>
                <w:numId w:val="18"/>
              </w:numPr>
            </w:pPr>
            <w:r>
              <w:t>Behavioral health treatment providers</w:t>
            </w:r>
          </w:p>
          <w:p w14:paraId="5809F474" w14:textId="77777777" w:rsidR="00CB4C7C" w:rsidRDefault="00CB4C7C" w:rsidP="00CB4C7C">
            <w:pPr>
              <w:pStyle w:val="ListParagraph"/>
              <w:numPr>
                <w:ilvl w:val="0"/>
                <w:numId w:val="18"/>
              </w:numPr>
            </w:pPr>
            <w:r>
              <w:t>Community mental health centers</w:t>
            </w:r>
          </w:p>
          <w:p w14:paraId="10F3F81C" w14:textId="77777777" w:rsidR="00CB4C7C" w:rsidRDefault="00CB4C7C" w:rsidP="00CB4C7C">
            <w:pPr>
              <w:pStyle w:val="ListParagraph"/>
              <w:numPr>
                <w:ilvl w:val="0"/>
                <w:numId w:val="18"/>
              </w:numPr>
            </w:pPr>
            <w:r>
              <w:t>Substance use disorder treatment agencies</w:t>
            </w:r>
          </w:p>
          <w:p w14:paraId="7A820836" w14:textId="77777777" w:rsidR="00CB4C7C" w:rsidRDefault="00CB4C7C" w:rsidP="00CB4C7C">
            <w:pPr>
              <w:pStyle w:val="ListParagraph"/>
              <w:numPr>
                <w:ilvl w:val="0"/>
                <w:numId w:val="18"/>
              </w:numPr>
            </w:pPr>
            <w:r>
              <w:t>Certified community behavioral health organizations</w:t>
            </w:r>
          </w:p>
          <w:p w14:paraId="6981E8BD" w14:textId="77777777" w:rsidR="00CB4C7C" w:rsidRDefault="00CB4C7C" w:rsidP="00CB4C7C">
            <w:pPr>
              <w:pStyle w:val="ListParagraph"/>
              <w:numPr>
                <w:ilvl w:val="0"/>
                <w:numId w:val="18"/>
              </w:numPr>
            </w:pPr>
            <w:r>
              <w:t>Hospitals</w:t>
            </w:r>
          </w:p>
          <w:p w14:paraId="37CA94DE" w14:textId="77777777" w:rsidR="00CB4C7C" w:rsidRDefault="00CB4C7C" w:rsidP="00CB4C7C">
            <w:pPr>
              <w:pStyle w:val="ListParagraph"/>
              <w:numPr>
                <w:ilvl w:val="0"/>
                <w:numId w:val="18"/>
              </w:numPr>
            </w:pPr>
            <w:r>
              <w:t>Health departments</w:t>
            </w:r>
          </w:p>
          <w:p w14:paraId="71BDEC4D" w14:textId="77777777" w:rsidR="00CB4C7C" w:rsidRDefault="00CB4C7C" w:rsidP="00CB4C7C">
            <w:pPr>
              <w:pStyle w:val="ListParagraph"/>
              <w:numPr>
                <w:ilvl w:val="0"/>
                <w:numId w:val="18"/>
              </w:numPr>
            </w:pPr>
            <w:r>
              <w:t>Community health centers</w:t>
            </w:r>
          </w:p>
          <w:p w14:paraId="1E1F3625" w14:textId="77777777" w:rsidR="00CB4C7C" w:rsidRDefault="00CB4C7C" w:rsidP="00CB4C7C">
            <w:pPr>
              <w:pStyle w:val="ListParagraph"/>
              <w:numPr>
                <w:ilvl w:val="0"/>
                <w:numId w:val="18"/>
              </w:numPr>
            </w:pPr>
            <w:r>
              <w:t>Recovery housing and recovery community centers</w:t>
            </w:r>
          </w:p>
          <w:p w14:paraId="05D97704" w14:textId="77777777" w:rsidR="00333776" w:rsidRDefault="00333776" w:rsidP="00333776">
            <w:pPr>
              <w:pStyle w:val="ListParagraph"/>
              <w:numPr>
                <w:ilvl w:val="0"/>
                <w:numId w:val="18"/>
              </w:numPr>
            </w:pPr>
            <w:r>
              <w:t>Prevention resource centers</w:t>
            </w:r>
          </w:p>
          <w:p w14:paraId="02B784B6" w14:textId="77777777" w:rsidR="00333776" w:rsidRDefault="00333776" w:rsidP="00333776">
            <w:pPr>
              <w:pStyle w:val="ListParagraph"/>
              <w:numPr>
                <w:ilvl w:val="0"/>
                <w:numId w:val="18"/>
              </w:numPr>
            </w:pPr>
            <w:r>
              <w:t>Local community coalitions</w:t>
            </w:r>
          </w:p>
          <w:p w14:paraId="60EFE540" w14:textId="022BF38A" w:rsidR="00862155" w:rsidRPr="00CB4C7C" w:rsidRDefault="00862155" w:rsidP="00333776">
            <w:pPr>
              <w:pStyle w:val="ListParagraph"/>
              <w:ind w:left="360"/>
              <w:rPr>
                <w:rFonts w:cstheme="minorHAnsi"/>
              </w:rPr>
            </w:pPr>
          </w:p>
        </w:tc>
        <w:tc>
          <w:tcPr>
            <w:tcW w:w="3404" w:type="dxa"/>
          </w:tcPr>
          <w:p w14:paraId="0953653B" w14:textId="77777777" w:rsidR="00862155" w:rsidRPr="00760788" w:rsidRDefault="00862155" w:rsidP="00862155">
            <w:pPr>
              <w:pStyle w:val="ListParagraph"/>
              <w:numPr>
                <w:ilvl w:val="0"/>
                <w:numId w:val="2"/>
              </w:numPr>
              <w:ind w:left="336"/>
              <w:rPr>
                <w:rFonts w:cstheme="minorHAnsi"/>
              </w:rPr>
            </w:pPr>
            <w:r w:rsidRPr="00760788">
              <w:rPr>
                <w:rFonts w:cstheme="minorHAnsi"/>
              </w:rPr>
              <w:t xml:space="preserve">Number of educational </w:t>
            </w:r>
            <w:r>
              <w:rPr>
                <w:rFonts w:cstheme="minorHAnsi"/>
              </w:rPr>
              <w:t xml:space="preserve">events </w:t>
            </w:r>
            <w:r w:rsidRPr="00760788">
              <w:rPr>
                <w:rFonts w:cstheme="minorHAnsi"/>
              </w:rPr>
              <w:t>offered</w:t>
            </w:r>
            <w:r>
              <w:rPr>
                <w:rFonts w:cstheme="minorHAnsi"/>
              </w:rPr>
              <w:t xml:space="preserve"> on Mental Health First Aid </w:t>
            </w:r>
          </w:p>
          <w:p w14:paraId="6C5B3504" w14:textId="5F5F328B" w:rsidR="00862155" w:rsidRPr="002F5D8D" w:rsidRDefault="00862155" w:rsidP="00862155">
            <w:pPr>
              <w:pStyle w:val="ListParagraph"/>
              <w:numPr>
                <w:ilvl w:val="0"/>
                <w:numId w:val="2"/>
              </w:numPr>
              <w:ind w:left="336"/>
              <w:rPr>
                <w:rFonts w:cstheme="minorHAnsi"/>
              </w:rPr>
            </w:pPr>
            <w:r w:rsidRPr="00513569">
              <w:rPr>
                <w:rFonts w:cstheme="minorHAnsi"/>
              </w:rPr>
              <w:t xml:space="preserve">Number of people participating in the </w:t>
            </w:r>
            <w:r>
              <w:rPr>
                <w:rFonts w:cstheme="minorHAnsi"/>
              </w:rPr>
              <w:t>training</w:t>
            </w:r>
            <w:r w:rsidRPr="00513569">
              <w:rPr>
                <w:rFonts w:cstheme="minorHAnsi"/>
              </w:rPr>
              <w:t xml:space="preserve"> event</w:t>
            </w:r>
            <w:r>
              <w:rPr>
                <w:rFonts w:cstheme="minorHAnsi"/>
              </w:rPr>
              <w:t>s on Mental Health First Aid</w:t>
            </w:r>
          </w:p>
        </w:tc>
        <w:tc>
          <w:tcPr>
            <w:tcW w:w="1006" w:type="dxa"/>
          </w:tcPr>
          <w:p w14:paraId="5A0FA9C8" w14:textId="77777777" w:rsidR="00862155" w:rsidRPr="00927055" w:rsidRDefault="00862155" w:rsidP="00862155">
            <w:pPr>
              <w:jc w:val="center"/>
              <w:rPr>
                <w:rFonts w:cstheme="minorHAnsi"/>
              </w:rPr>
            </w:pPr>
            <w:r>
              <w:rPr>
                <w:rFonts w:cstheme="minorHAnsi"/>
              </w:rPr>
              <w:t>TBD</w:t>
            </w:r>
          </w:p>
          <w:p w14:paraId="64965E4C" w14:textId="77777777" w:rsidR="00862155" w:rsidRPr="002F5D8D" w:rsidRDefault="00862155" w:rsidP="00862155">
            <w:pPr>
              <w:jc w:val="center"/>
              <w:rPr>
                <w:rFonts w:cstheme="minorHAnsi"/>
              </w:rPr>
            </w:pPr>
          </w:p>
        </w:tc>
      </w:tr>
      <w:tr w:rsidR="00862155" w:rsidRPr="002F5D8D" w14:paraId="6785C9A2" w14:textId="77777777" w:rsidTr="00CB4C7C">
        <w:trPr>
          <w:cantSplit/>
          <w:trHeight w:val="890"/>
        </w:trPr>
        <w:tc>
          <w:tcPr>
            <w:tcW w:w="4315" w:type="dxa"/>
          </w:tcPr>
          <w:p w14:paraId="226F5A44" w14:textId="61EDB0E1" w:rsidR="00862155" w:rsidRPr="00862155" w:rsidRDefault="00862155" w:rsidP="00862155">
            <w:pPr>
              <w:pStyle w:val="ListParagraph"/>
              <w:ind w:left="0"/>
              <w:rPr>
                <w:rStyle w:val="markedcontent"/>
                <w:rFonts w:cstheme="minorHAnsi"/>
              </w:rPr>
            </w:pPr>
            <w:r w:rsidRPr="00862155">
              <w:rPr>
                <w:rStyle w:val="markedcontent"/>
                <w:rFonts w:cstheme="minorHAnsi"/>
              </w:rPr>
              <w:t>Promote opportunities to provide stigma elimination education and messaging in the community</w:t>
            </w:r>
          </w:p>
        </w:tc>
        <w:tc>
          <w:tcPr>
            <w:tcW w:w="4230" w:type="dxa"/>
          </w:tcPr>
          <w:p w14:paraId="5D2FD87D" w14:textId="77777777" w:rsidR="00CB4C7C" w:rsidRDefault="00CB4C7C" w:rsidP="00CB4C7C">
            <w:pPr>
              <w:pStyle w:val="ListParagraph"/>
              <w:numPr>
                <w:ilvl w:val="0"/>
                <w:numId w:val="18"/>
              </w:numPr>
            </w:pPr>
            <w:r>
              <w:t>Missouri division of behavioral health</w:t>
            </w:r>
          </w:p>
          <w:p w14:paraId="0F911352" w14:textId="77777777" w:rsidR="00CB4C7C" w:rsidRDefault="00CB4C7C" w:rsidP="00CB4C7C">
            <w:pPr>
              <w:pStyle w:val="ListParagraph"/>
              <w:numPr>
                <w:ilvl w:val="0"/>
                <w:numId w:val="18"/>
              </w:numPr>
            </w:pPr>
            <w:r>
              <w:t>Division of developmental disabilities</w:t>
            </w:r>
          </w:p>
          <w:p w14:paraId="4B9EF772" w14:textId="77777777" w:rsidR="00CB4C7C" w:rsidRDefault="00CB4C7C" w:rsidP="00CB4C7C">
            <w:pPr>
              <w:pStyle w:val="ListParagraph"/>
              <w:numPr>
                <w:ilvl w:val="0"/>
                <w:numId w:val="18"/>
              </w:numPr>
            </w:pPr>
            <w:r>
              <w:t>Behavioral health treatment providers</w:t>
            </w:r>
          </w:p>
          <w:p w14:paraId="2C87B545" w14:textId="77777777" w:rsidR="00CB4C7C" w:rsidRDefault="00CB4C7C" w:rsidP="00CB4C7C">
            <w:pPr>
              <w:pStyle w:val="ListParagraph"/>
              <w:numPr>
                <w:ilvl w:val="0"/>
                <w:numId w:val="18"/>
              </w:numPr>
            </w:pPr>
            <w:r>
              <w:t>Community mental health centers</w:t>
            </w:r>
          </w:p>
          <w:p w14:paraId="6D41DE46" w14:textId="77777777" w:rsidR="00CB4C7C" w:rsidRDefault="00CB4C7C" w:rsidP="00CB4C7C">
            <w:pPr>
              <w:pStyle w:val="ListParagraph"/>
              <w:numPr>
                <w:ilvl w:val="0"/>
                <w:numId w:val="18"/>
              </w:numPr>
            </w:pPr>
            <w:r>
              <w:t>Substance use disorder treatment agencies</w:t>
            </w:r>
          </w:p>
          <w:p w14:paraId="12F904D7" w14:textId="77777777" w:rsidR="00CB4C7C" w:rsidRDefault="00CB4C7C" w:rsidP="00CB4C7C">
            <w:pPr>
              <w:pStyle w:val="ListParagraph"/>
              <w:numPr>
                <w:ilvl w:val="0"/>
                <w:numId w:val="18"/>
              </w:numPr>
            </w:pPr>
            <w:r>
              <w:t>Certified community behavioral health organizations</w:t>
            </w:r>
          </w:p>
          <w:p w14:paraId="763B64AC" w14:textId="77777777" w:rsidR="00CB4C7C" w:rsidRDefault="00CB4C7C" w:rsidP="00CB4C7C">
            <w:pPr>
              <w:pStyle w:val="ListParagraph"/>
              <w:numPr>
                <w:ilvl w:val="0"/>
                <w:numId w:val="18"/>
              </w:numPr>
            </w:pPr>
            <w:r>
              <w:t>Hospitals</w:t>
            </w:r>
          </w:p>
          <w:p w14:paraId="5F922001" w14:textId="77777777" w:rsidR="00CB4C7C" w:rsidRDefault="00CB4C7C" w:rsidP="00CB4C7C">
            <w:pPr>
              <w:pStyle w:val="ListParagraph"/>
              <w:numPr>
                <w:ilvl w:val="0"/>
                <w:numId w:val="18"/>
              </w:numPr>
            </w:pPr>
            <w:r>
              <w:t>Health departments</w:t>
            </w:r>
          </w:p>
          <w:p w14:paraId="03E2BA95" w14:textId="77777777" w:rsidR="00CB4C7C" w:rsidRDefault="00CB4C7C" w:rsidP="00CB4C7C">
            <w:pPr>
              <w:pStyle w:val="ListParagraph"/>
              <w:numPr>
                <w:ilvl w:val="0"/>
                <w:numId w:val="18"/>
              </w:numPr>
            </w:pPr>
            <w:r>
              <w:t>Community health centers</w:t>
            </w:r>
          </w:p>
          <w:p w14:paraId="2C1C8F0B" w14:textId="77777777" w:rsidR="00CB4C7C" w:rsidRDefault="00CB4C7C" w:rsidP="00CB4C7C">
            <w:pPr>
              <w:pStyle w:val="ListParagraph"/>
              <w:numPr>
                <w:ilvl w:val="0"/>
                <w:numId w:val="18"/>
              </w:numPr>
            </w:pPr>
            <w:r>
              <w:t>Recovery housing and recovery community centers</w:t>
            </w:r>
          </w:p>
          <w:p w14:paraId="556AECB1" w14:textId="77777777" w:rsidR="00333776" w:rsidRDefault="00333776" w:rsidP="00333776">
            <w:pPr>
              <w:pStyle w:val="ListParagraph"/>
              <w:numPr>
                <w:ilvl w:val="0"/>
                <w:numId w:val="18"/>
              </w:numPr>
            </w:pPr>
            <w:r>
              <w:t>Prevention resource centers</w:t>
            </w:r>
          </w:p>
          <w:p w14:paraId="02073373" w14:textId="77777777" w:rsidR="00333776" w:rsidRDefault="00333776" w:rsidP="00333776">
            <w:pPr>
              <w:pStyle w:val="ListParagraph"/>
              <w:numPr>
                <w:ilvl w:val="0"/>
                <w:numId w:val="18"/>
              </w:numPr>
            </w:pPr>
            <w:r>
              <w:t>Local community coalitions</w:t>
            </w:r>
          </w:p>
          <w:p w14:paraId="6E3FBAF1" w14:textId="5FE66B16" w:rsidR="00862155" w:rsidRPr="00CB4C7C" w:rsidRDefault="00862155" w:rsidP="00333776">
            <w:pPr>
              <w:pStyle w:val="ListParagraph"/>
              <w:ind w:left="360"/>
              <w:rPr>
                <w:rFonts w:cstheme="minorHAnsi"/>
              </w:rPr>
            </w:pPr>
          </w:p>
        </w:tc>
        <w:tc>
          <w:tcPr>
            <w:tcW w:w="3404" w:type="dxa"/>
          </w:tcPr>
          <w:p w14:paraId="29008CFB" w14:textId="2133DCB2" w:rsidR="00862155" w:rsidRPr="00760788" w:rsidRDefault="00862155" w:rsidP="00862155">
            <w:pPr>
              <w:pStyle w:val="ListParagraph"/>
              <w:numPr>
                <w:ilvl w:val="0"/>
                <w:numId w:val="2"/>
              </w:numPr>
              <w:ind w:left="336"/>
              <w:rPr>
                <w:rFonts w:cstheme="minorHAnsi"/>
              </w:rPr>
            </w:pPr>
            <w:r w:rsidRPr="00760788">
              <w:rPr>
                <w:rFonts w:cstheme="minorHAnsi"/>
              </w:rPr>
              <w:t xml:space="preserve">Number of </w:t>
            </w:r>
            <w:r>
              <w:rPr>
                <w:rFonts w:cstheme="minorHAnsi"/>
              </w:rPr>
              <w:t xml:space="preserve">training </w:t>
            </w:r>
            <w:r w:rsidRPr="00760788">
              <w:rPr>
                <w:rFonts w:cstheme="minorHAnsi"/>
              </w:rPr>
              <w:t>opportunities to promote stigma elimination</w:t>
            </w:r>
          </w:p>
          <w:p w14:paraId="06894259" w14:textId="614B62AE" w:rsidR="00862155" w:rsidRPr="002F5D8D" w:rsidRDefault="00862155" w:rsidP="00862155">
            <w:pPr>
              <w:pStyle w:val="ListParagraph"/>
              <w:numPr>
                <w:ilvl w:val="0"/>
                <w:numId w:val="2"/>
              </w:numPr>
              <w:ind w:left="336"/>
              <w:rPr>
                <w:rFonts w:cstheme="minorHAnsi"/>
              </w:rPr>
            </w:pPr>
            <w:r>
              <w:rPr>
                <w:rFonts w:cstheme="minorHAnsi"/>
              </w:rPr>
              <w:t>Number of individuals reached through messaging</w:t>
            </w:r>
          </w:p>
        </w:tc>
        <w:tc>
          <w:tcPr>
            <w:tcW w:w="1006" w:type="dxa"/>
          </w:tcPr>
          <w:p w14:paraId="35408E66" w14:textId="77777777" w:rsidR="00862155" w:rsidRPr="00927055" w:rsidRDefault="00862155" w:rsidP="00862155">
            <w:pPr>
              <w:jc w:val="center"/>
              <w:rPr>
                <w:rFonts w:cstheme="minorHAnsi"/>
              </w:rPr>
            </w:pPr>
            <w:r>
              <w:rPr>
                <w:rFonts w:cstheme="minorHAnsi"/>
              </w:rPr>
              <w:t>TBD</w:t>
            </w:r>
          </w:p>
          <w:p w14:paraId="05D2153F" w14:textId="77777777" w:rsidR="00862155" w:rsidRPr="002F5D8D" w:rsidRDefault="00862155" w:rsidP="00862155">
            <w:pPr>
              <w:jc w:val="center"/>
              <w:rPr>
                <w:rFonts w:cstheme="minorHAnsi"/>
              </w:rPr>
            </w:pPr>
          </w:p>
        </w:tc>
      </w:tr>
      <w:tr w:rsidR="00862155" w:rsidRPr="002F5D8D" w14:paraId="678BF922" w14:textId="77777777" w:rsidTr="00CB4C7C">
        <w:trPr>
          <w:cantSplit/>
        </w:trPr>
        <w:tc>
          <w:tcPr>
            <w:tcW w:w="4315" w:type="dxa"/>
          </w:tcPr>
          <w:p w14:paraId="12952B17" w14:textId="7B56454A" w:rsidR="00862155" w:rsidRPr="00862155" w:rsidRDefault="00862155" w:rsidP="00862155">
            <w:pPr>
              <w:pStyle w:val="ListParagraph"/>
              <w:ind w:left="0"/>
              <w:rPr>
                <w:rFonts w:cstheme="minorHAnsi"/>
              </w:rPr>
            </w:pPr>
            <w:r w:rsidRPr="00862155">
              <w:rPr>
                <w:rFonts w:cstheme="minorHAnsi"/>
              </w:rPr>
              <w:lastRenderedPageBreak/>
              <w:t>Educate employers of p</w:t>
            </w:r>
            <w:r w:rsidRPr="00862155">
              <w:t xml:space="preserve">rivate and </w:t>
            </w:r>
            <w:r w:rsidRPr="00862155">
              <w:rPr>
                <w:rFonts w:cstheme="minorHAnsi"/>
              </w:rPr>
              <w:t>public entities about mental a</w:t>
            </w:r>
            <w:r w:rsidRPr="00862155">
              <w:t xml:space="preserve">nd behavioral </w:t>
            </w:r>
            <w:r w:rsidRPr="00862155">
              <w:rPr>
                <w:rFonts w:cstheme="minorHAnsi"/>
              </w:rPr>
              <w:t xml:space="preserve">health resources within the community to assist with employee retention and development </w:t>
            </w:r>
          </w:p>
        </w:tc>
        <w:tc>
          <w:tcPr>
            <w:tcW w:w="4230" w:type="dxa"/>
          </w:tcPr>
          <w:p w14:paraId="17D9AE2B" w14:textId="77777777" w:rsidR="00CB4C7C" w:rsidRDefault="00CB4C7C" w:rsidP="00CB4C7C">
            <w:pPr>
              <w:pStyle w:val="ListParagraph"/>
              <w:numPr>
                <w:ilvl w:val="0"/>
                <w:numId w:val="18"/>
              </w:numPr>
            </w:pPr>
            <w:r>
              <w:t>Missouri division of behavioral health</w:t>
            </w:r>
          </w:p>
          <w:p w14:paraId="14FB6CC8" w14:textId="77777777" w:rsidR="00CB4C7C" w:rsidRDefault="00CB4C7C" w:rsidP="00CB4C7C">
            <w:pPr>
              <w:pStyle w:val="ListParagraph"/>
              <w:numPr>
                <w:ilvl w:val="0"/>
                <w:numId w:val="18"/>
              </w:numPr>
            </w:pPr>
            <w:r>
              <w:t>Division of developmental disabilities</w:t>
            </w:r>
          </w:p>
          <w:p w14:paraId="0C89013D" w14:textId="77777777" w:rsidR="00CB4C7C" w:rsidRDefault="00CB4C7C" w:rsidP="00CB4C7C">
            <w:pPr>
              <w:pStyle w:val="ListParagraph"/>
              <w:numPr>
                <w:ilvl w:val="0"/>
                <w:numId w:val="18"/>
              </w:numPr>
            </w:pPr>
            <w:r>
              <w:t>Behavioral health treatment providers</w:t>
            </w:r>
          </w:p>
          <w:p w14:paraId="7F0126B2" w14:textId="77777777" w:rsidR="00CB4C7C" w:rsidRDefault="00CB4C7C" w:rsidP="00CB4C7C">
            <w:pPr>
              <w:pStyle w:val="ListParagraph"/>
              <w:numPr>
                <w:ilvl w:val="0"/>
                <w:numId w:val="18"/>
              </w:numPr>
            </w:pPr>
            <w:r>
              <w:t>Community mental health centers</w:t>
            </w:r>
          </w:p>
          <w:p w14:paraId="6A367AF0" w14:textId="77777777" w:rsidR="00CB4C7C" w:rsidRDefault="00CB4C7C" w:rsidP="00CB4C7C">
            <w:pPr>
              <w:pStyle w:val="ListParagraph"/>
              <w:numPr>
                <w:ilvl w:val="0"/>
                <w:numId w:val="18"/>
              </w:numPr>
            </w:pPr>
            <w:r>
              <w:t>Substance use disorder treatment agencies</w:t>
            </w:r>
          </w:p>
          <w:p w14:paraId="47174831" w14:textId="77777777" w:rsidR="00CB4C7C" w:rsidRDefault="00CB4C7C" w:rsidP="00CB4C7C">
            <w:pPr>
              <w:pStyle w:val="ListParagraph"/>
              <w:numPr>
                <w:ilvl w:val="0"/>
                <w:numId w:val="18"/>
              </w:numPr>
            </w:pPr>
            <w:r>
              <w:t>Certified community behavioral health organizations</w:t>
            </w:r>
          </w:p>
          <w:p w14:paraId="63395511" w14:textId="77777777" w:rsidR="00CB4C7C" w:rsidRDefault="00CB4C7C" w:rsidP="00CB4C7C">
            <w:pPr>
              <w:pStyle w:val="ListParagraph"/>
              <w:numPr>
                <w:ilvl w:val="0"/>
                <w:numId w:val="18"/>
              </w:numPr>
            </w:pPr>
            <w:r>
              <w:t>Hospitals</w:t>
            </w:r>
          </w:p>
          <w:p w14:paraId="29816224" w14:textId="77777777" w:rsidR="00CB4C7C" w:rsidRDefault="00CB4C7C" w:rsidP="00CB4C7C">
            <w:pPr>
              <w:pStyle w:val="ListParagraph"/>
              <w:numPr>
                <w:ilvl w:val="0"/>
                <w:numId w:val="18"/>
              </w:numPr>
            </w:pPr>
            <w:r>
              <w:t>Health departments</w:t>
            </w:r>
          </w:p>
          <w:p w14:paraId="639EC74F" w14:textId="77777777" w:rsidR="00CB4C7C" w:rsidRDefault="00CB4C7C" w:rsidP="00CB4C7C">
            <w:pPr>
              <w:pStyle w:val="ListParagraph"/>
              <w:numPr>
                <w:ilvl w:val="0"/>
                <w:numId w:val="18"/>
              </w:numPr>
            </w:pPr>
            <w:r>
              <w:t>Community health centers</w:t>
            </w:r>
          </w:p>
          <w:p w14:paraId="5D50FF6F" w14:textId="77777777" w:rsidR="00CB4C7C" w:rsidRDefault="00CB4C7C" w:rsidP="00CB4C7C">
            <w:pPr>
              <w:pStyle w:val="ListParagraph"/>
              <w:numPr>
                <w:ilvl w:val="0"/>
                <w:numId w:val="18"/>
              </w:numPr>
            </w:pPr>
            <w:r>
              <w:t>Recovery housing and recovery community centers</w:t>
            </w:r>
          </w:p>
          <w:p w14:paraId="694D7188" w14:textId="77777777" w:rsidR="00333776" w:rsidRDefault="00333776" w:rsidP="00333776">
            <w:pPr>
              <w:pStyle w:val="ListParagraph"/>
              <w:numPr>
                <w:ilvl w:val="0"/>
                <w:numId w:val="18"/>
              </w:numPr>
            </w:pPr>
            <w:r>
              <w:t>Prevention resource centers</w:t>
            </w:r>
          </w:p>
          <w:p w14:paraId="5B09556F" w14:textId="77777777" w:rsidR="00333776" w:rsidRDefault="00333776" w:rsidP="00333776">
            <w:pPr>
              <w:pStyle w:val="ListParagraph"/>
              <w:numPr>
                <w:ilvl w:val="0"/>
                <w:numId w:val="18"/>
              </w:numPr>
            </w:pPr>
            <w:r>
              <w:t>Local community coalitions</w:t>
            </w:r>
          </w:p>
          <w:p w14:paraId="73751106" w14:textId="25A70189" w:rsidR="00862155" w:rsidRPr="00CB4C7C" w:rsidRDefault="00862155" w:rsidP="00333776">
            <w:pPr>
              <w:pStyle w:val="ListParagraph"/>
              <w:ind w:left="360"/>
              <w:rPr>
                <w:rFonts w:cstheme="minorHAnsi"/>
              </w:rPr>
            </w:pPr>
          </w:p>
        </w:tc>
        <w:tc>
          <w:tcPr>
            <w:tcW w:w="3404" w:type="dxa"/>
          </w:tcPr>
          <w:p w14:paraId="3EC9D621" w14:textId="30E61B7F" w:rsidR="00862155" w:rsidRPr="00760788" w:rsidRDefault="00862155" w:rsidP="00862155">
            <w:pPr>
              <w:pStyle w:val="ListParagraph"/>
              <w:numPr>
                <w:ilvl w:val="0"/>
                <w:numId w:val="2"/>
              </w:numPr>
              <w:ind w:left="336"/>
              <w:rPr>
                <w:rFonts w:cstheme="minorHAnsi"/>
              </w:rPr>
            </w:pPr>
            <w:r w:rsidRPr="00760788">
              <w:rPr>
                <w:rFonts w:cstheme="minorHAnsi"/>
              </w:rPr>
              <w:t>Number of public entities educated</w:t>
            </w:r>
          </w:p>
          <w:p w14:paraId="0F618E80" w14:textId="166BADB9" w:rsidR="00862155" w:rsidRPr="00760788" w:rsidRDefault="00862155" w:rsidP="00862155">
            <w:pPr>
              <w:pStyle w:val="ListParagraph"/>
              <w:numPr>
                <w:ilvl w:val="0"/>
                <w:numId w:val="2"/>
              </w:numPr>
              <w:ind w:left="336"/>
              <w:rPr>
                <w:rFonts w:cstheme="minorHAnsi"/>
              </w:rPr>
            </w:pPr>
            <w:r w:rsidRPr="00760788">
              <w:rPr>
                <w:rFonts w:cstheme="minorHAnsi"/>
              </w:rPr>
              <w:t>Number of resources disseminated</w:t>
            </w:r>
          </w:p>
          <w:p w14:paraId="3CC9816C" w14:textId="18520BD6" w:rsidR="00862155" w:rsidRPr="002F5D8D" w:rsidRDefault="00862155" w:rsidP="00862155">
            <w:pPr>
              <w:pStyle w:val="ListParagraph"/>
              <w:numPr>
                <w:ilvl w:val="0"/>
                <w:numId w:val="2"/>
              </w:numPr>
              <w:ind w:left="336"/>
              <w:rPr>
                <w:rFonts w:cstheme="minorHAnsi"/>
              </w:rPr>
            </w:pPr>
            <w:r w:rsidRPr="002F5D8D">
              <w:rPr>
                <w:rFonts w:cstheme="minorHAnsi"/>
              </w:rPr>
              <w:t>Number of attendees of the educational sessions</w:t>
            </w:r>
          </w:p>
        </w:tc>
        <w:tc>
          <w:tcPr>
            <w:tcW w:w="1006" w:type="dxa"/>
          </w:tcPr>
          <w:p w14:paraId="08A3BC1F" w14:textId="77777777" w:rsidR="00862155" w:rsidRPr="00927055" w:rsidRDefault="00862155" w:rsidP="00862155">
            <w:pPr>
              <w:jc w:val="center"/>
              <w:rPr>
                <w:rFonts w:cstheme="minorHAnsi"/>
              </w:rPr>
            </w:pPr>
            <w:r>
              <w:rPr>
                <w:rFonts w:cstheme="minorHAnsi"/>
              </w:rPr>
              <w:t>TBD</w:t>
            </w:r>
          </w:p>
          <w:p w14:paraId="060ACDF6" w14:textId="49210FAE" w:rsidR="00862155" w:rsidRPr="002F5D8D" w:rsidRDefault="00862155" w:rsidP="00862155">
            <w:pPr>
              <w:jc w:val="center"/>
              <w:rPr>
                <w:rFonts w:cstheme="minorHAnsi"/>
              </w:rPr>
            </w:pPr>
          </w:p>
        </w:tc>
      </w:tr>
      <w:tr w:rsidR="00862155" w:rsidRPr="002F5D8D" w14:paraId="54836140" w14:textId="77777777" w:rsidTr="00CB4C7C">
        <w:trPr>
          <w:cantSplit/>
        </w:trPr>
        <w:tc>
          <w:tcPr>
            <w:tcW w:w="4315" w:type="dxa"/>
          </w:tcPr>
          <w:p w14:paraId="7FE171FA" w14:textId="35A1D925" w:rsidR="00862155" w:rsidRPr="00862155" w:rsidRDefault="00862155" w:rsidP="00862155">
            <w:pPr>
              <w:rPr>
                <w:rFonts w:cstheme="minorHAnsi"/>
              </w:rPr>
            </w:pPr>
            <w:r w:rsidRPr="00862155">
              <w:rPr>
                <w:rFonts w:cstheme="minorHAnsi"/>
              </w:rPr>
              <w:t xml:space="preserve">Provide trainings that promote the use of debriefings after critical incidents, counseling, and employee’s assistance programs EAPs </w:t>
            </w:r>
          </w:p>
        </w:tc>
        <w:tc>
          <w:tcPr>
            <w:tcW w:w="4230" w:type="dxa"/>
          </w:tcPr>
          <w:p w14:paraId="1D6385CE" w14:textId="77777777" w:rsidR="00CB4C7C" w:rsidRDefault="00CB4C7C" w:rsidP="00CB4C7C">
            <w:pPr>
              <w:pStyle w:val="ListParagraph"/>
              <w:numPr>
                <w:ilvl w:val="0"/>
                <w:numId w:val="18"/>
              </w:numPr>
            </w:pPr>
            <w:r>
              <w:t>Missouri division of behavioral health</w:t>
            </w:r>
          </w:p>
          <w:p w14:paraId="0E10F393" w14:textId="77777777" w:rsidR="00CB4C7C" w:rsidRDefault="00CB4C7C" w:rsidP="00CB4C7C">
            <w:pPr>
              <w:pStyle w:val="ListParagraph"/>
              <w:numPr>
                <w:ilvl w:val="0"/>
                <w:numId w:val="18"/>
              </w:numPr>
            </w:pPr>
            <w:r>
              <w:t>Division of developmental disabilities</w:t>
            </w:r>
          </w:p>
          <w:p w14:paraId="3B5D09AC" w14:textId="77777777" w:rsidR="00CB4C7C" w:rsidRDefault="00CB4C7C" w:rsidP="00CB4C7C">
            <w:pPr>
              <w:pStyle w:val="ListParagraph"/>
              <w:numPr>
                <w:ilvl w:val="0"/>
                <w:numId w:val="18"/>
              </w:numPr>
            </w:pPr>
            <w:r>
              <w:t>Behavioral health treatment providers</w:t>
            </w:r>
          </w:p>
          <w:p w14:paraId="7B48D8F5" w14:textId="77777777" w:rsidR="00CB4C7C" w:rsidRDefault="00CB4C7C" w:rsidP="00CB4C7C">
            <w:pPr>
              <w:pStyle w:val="ListParagraph"/>
              <w:numPr>
                <w:ilvl w:val="0"/>
                <w:numId w:val="18"/>
              </w:numPr>
            </w:pPr>
            <w:r>
              <w:t>Community mental health centers</w:t>
            </w:r>
          </w:p>
          <w:p w14:paraId="34B8282A" w14:textId="77777777" w:rsidR="00CB4C7C" w:rsidRDefault="00CB4C7C" w:rsidP="00CB4C7C">
            <w:pPr>
              <w:pStyle w:val="ListParagraph"/>
              <w:numPr>
                <w:ilvl w:val="0"/>
                <w:numId w:val="18"/>
              </w:numPr>
            </w:pPr>
            <w:r>
              <w:t>Substance use disorder treatment agencies</w:t>
            </w:r>
          </w:p>
          <w:p w14:paraId="17E9A229" w14:textId="77777777" w:rsidR="00CB4C7C" w:rsidRDefault="00CB4C7C" w:rsidP="00CB4C7C">
            <w:pPr>
              <w:pStyle w:val="ListParagraph"/>
              <w:numPr>
                <w:ilvl w:val="0"/>
                <w:numId w:val="18"/>
              </w:numPr>
            </w:pPr>
            <w:r>
              <w:t>Certified community behavioral health organizations</w:t>
            </w:r>
          </w:p>
          <w:p w14:paraId="78FEBCA2" w14:textId="77777777" w:rsidR="00CB4C7C" w:rsidRDefault="00CB4C7C" w:rsidP="00CB4C7C">
            <w:pPr>
              <w:pStyle w:val="ListParagraph"/>
              <w:numPr>
                <w:ilvl w:val="0"/>
                <w:numId w:val="18"/>
              </w:numPr>
            </w:pPr>
            <w:r>
              <w:t>Hospitals</w:t>
            </w:r>
          </w:p>
          <w:p w14:paraId="5F978677" w14:textId="77777777" w:rsidR="00CB4C7C" w:rsidRDefault="00CB4C7C" w:rsidP="00CB4C7C">
            <w:pPr>
              <w:pStyle w:val="ListParagraph"/>
              <w:numPr>
                <w:ilvl w:val="0"/>
                <w:numId w:val="18"/>
              </w:numPr>
            </w:pPr>
            <w:r>
              <w:t>Health departments</w:t>
            </w:r>
          </w:p>
          <w:p w14:paraId="530E678F" w14:textId="77777777" w:rsidR="00CB4C7C" w:rsidRDefault="00CB4C7C" w:rsidP="00CB4C7C">
            <w:pPr>
              <w:pStyle w:val="ListParagraph"/>
              <w:numPr>
                <w:ilvl w:val="0"/>
                <w:numId w:val="18"/>
              </w:numPr>
            </w:pPr>
            <w:r>
              <w:t>Community health centers</w:t>
            </w:r>
          </w:p>
          <w:p w14:paraId="6AA7BB1A" w14:textId="77777777" w:rsidR="00CB4C7C" w:rsidRDefault="00CB4C7C" w:rsidP="00CB4C7C">
            <w:pPr>
              <w:pStyle w:val="ListParagraph"/>
              <w:numPr>
                <w:ilvl w:val="0"/>
                <w:numId w:val="18"/>
              </w:numPr>
            </w:pPr>
            <w:r>
              <w:t>Recovery housing and recovery community centers</w:t>
            </w:r>
          </w:p>
          <w:p w14:paraId="101F6ACE" w14:textId="77777777" w:rsidR="00333776" w:rsidRDefault="00333776" w:rsidP="00333776">
            <w:pPr>
              <w:pStyle w:val="ListParagraph"/>
              <w:numPr>
                <w:ilvl w:val="0"/>
                <w:numId w:val="18"/>
              </w:numPr>
            </w:pPr>
            <w:r>
              <w:t>Prevention resource centers</w:t>
            </w:r>
          </w:p>
          <w:p w14:paraId="20510E65" w14:textId="77777777" w:rsidR="00333776" w:rsidRDefault="00333776" w:rsidP="00333776">
            <w:pPr>
              <w:pStyle w:val="ListParagraph"/>
              <w:numPr>
                <w:ilvl w:val="0"/>
                <w:numId w:val="18"/>
              </w:numPr>
            </w:pPr>
            <w:r>
              <w:t>Local community coalitions</w:t>
            </w:r>
          </w:p>
          <w:p w14:paraId="1D3CBC4E" w14:textId="12F2B6BF" w:rsidR="00862155" w:rsidRPr="00CB4C7C" w:rsidRDefault="00862155" w:rsidP="00333776">
            <w:pPr>
              <w:pStyle w:val="ListParagraph"/>
              <w:ind w:left="360"/>
              <w:rPr>
                <w:rFonts w:cstheme="minorHAnsi"/>
              </w:rPr>
            </w:pPr>
          </w:p>
        </w:tc>
        <w:tc>
          <w:tcPr>
            <w:tcW w:w="3404" w:type="dxa"/>
          </w:tcPr>
          <w:p w14:paraId="3E10B103" w14:textId="61AAB979" w:rsidR="00862155" w:rsidRPr="002F5D8D" w:rsidRDefault="00862155" w:rsidP="00862155">
            <w:pPr>
              <w:pStyle w:val="ListParagraph"/>
              <w:numPr>
                <w:ilvl w:val="0"/>
                <w:numId w:val="2"/>
              </w:numPr>
              <w:ind w:left="336"/>
              <w:rPr>
                <w:rFonts w:cstheme="minorHAnsi"/>
              </w:rPr>
            </w:pPr>
            <w:r w:rsidRPr="002F5D8D">
              <w:rPr>
                <w:rFonts w:cstheme="minorHAnsi"/>
              </w:rPr>
              <w:t xml:space="preserve">Number of </w:t>
            </w:r>
            <w:r>
              <w:rPr>
                <w:rFonts w:cstheme="minorHAnsi"/>
              </w:rPr>
              <w:t>training</w:t>
            </w:r>
            <w:r w:rsidRPr="002F5D8D">
              <w:rPr>
                <w:rFonts w:cstheme="minorHAnsi"/>
              </w:rPr>
              <w:t xml:space="preserve"> sessions offered</w:t>
            </w:r>
          </w:p>
          <w:p w14:paraId="73102DE7" w14:textId="13B75576" w:rsidR="00862155" w:rsidRPr="002F5D8D" w:rsidRDefault="00862155" w:rsidP="00862155">
            <w:pPr>
              <w:pStyle w:val="ListParagraph"/>
              <w:numPr>
                <w:ilvl w:val="0"/>
                <w:numId w:val="2"/>
              </w:numPr>
              <w:ind w:left="336"/>
              <w:rPr>
                <w:rFonts w:cstheme="minorHAnsi"/>
              </w:rPr>
            </w:pPr>
            <w:r w:rsidRPr="002F5D8D">
              <w:rPr>
                <w:rFonts w:cstheme="minorHAnsi"/>
              </w:rPr>
              <w:t xml:space="preserve">Number of people attending the </w:t>
            </w:r>
            <w:r>
              <w:rPr>
                <w:rFonts w:cstheme="minorHAnsi"/>
              </w:rPr>
              <w:t>training</w:t>
            </w:r>
            <w:r w:rsidRPr="002F5D8D">
              <w:rPr>
                <w:rFonts w:cstheme="minorHAnsi"/>
              </w:rPr>
              <w:t xml:space="preserve"> sessions </w:t>
            </w:r>
          </w:p>
        </w:tc>
        <w:tc>
          <w:tcPr>
            <w:tcW w:w="1006" w:type="dxa"/>
          </w:tcPr>
          <w:p w14:paraId="0C74954E" w14:textId="77777777" w:rsidR="00862155" w:rsidRPr="00927055" w:rsidRDefault="00862155" w:rsidP="00862155">
            <w:pPr>
              <w:jc w:val="center"/>
              <w:rPr>
                <w:rFonts w:cstheme="minorHAnsi"/>
              </w:rPr>
            </w:pPr>
            <w:r>
              <w:rPr>
                <w:rFonts w:cstheme="minorHAnsi"/>
              </w:rPr>
              <w:t>TBD</w:t>
            </w:r>
          </w:p>
          <w:p w14:paraId="3EFB94AC" w14:textId="79E49F23" w:rsidR="00862155" w:rsidRPr="002F5D8D" w:rsidRDefault="00862155" w:rsidP="00862155">
            <w:pPr>
              <w:jc w:val="center"/>
              <w:rPr>
                <w:rFonts w:cstheme="minorHAnsi"/>
              </w:rPr>
            </w:pPr>
          </w:p>
        </w:tc>
      </w:tr>
      <w:tr w:rsidR="00862155" w:rsidRPr="002F5D8D" w14:paraId="08F7ED33" w14:textId="77777777" w:rsidTr="00CB4C7C">
        <w:trPr>
          <w:cantSplit/>
        </w:trPr>
        <w:tc>
          <w:tcPr>
            <w:tcW w:w="4315" w:type="dxa"/>
          </w:tcPr>
          <w:p w14:paraId="071492DE" w14:textId="049843E2" w:rsidR="00862155" w:rsidRPr="00862155" w:rsidRDefault="00862155" w:rsidP="00862155">
            <w:pPr>
              <w:rPr>
                <w:rFonts w:cstheme="minorHAnsi"/>
              </w:rPr>
            </w:pPr>
            <w:r w:rsidRPr="00862155">
              <w:rPr>
                <w:rFonts w:cs="Times New Roman"/>
              </w:rPr>
              <w:lastRenderedPageBreak/>
              <w:t>Seek opportunities to educate local organizations about the Medication First Model</w:t>
            </w:r>
          </w:p>
        </w:tc>
        <w:tc>
          <w:tcPr>
            <w:tcW w:w="4230" w:type="dxa"/>
          </w:tcPr>
          <w:p w14:paraId="24AA2871" w14:textId="77777777" w:rsidR="00CB4C7C" w:rsidRDefault="00CB4C7C" w:rsidP="00CB4C7C">
            <w:pPr>
              <w:pStyle w:val="ListParagraph"/>
              <w:numPr>
                <w:ilvl w:val="0"/>
                <w:numId w:val="18"/>
              </w:numPr>
            </w:pPr>
            <w:r>
              <w:t>Missouri division of behavioral health</w:t>
            </w:r>
          </w:p>
          <w:p w14:paraId="2EDE4906" w14:textId="77777777" w:rsidR="00CB4C7C" w:rsidRDefault="00CB4C7C" w:rsidP="00CB4C7C">
            <w:pPr>
              <w:pStyle w:val="ListParagraph"/>
              <w:numPr>
                <w:ilvl w:val="0"/>
                <w:numId w:val="18"/>
              </w:numPr>
            </w:pPr>
            <w:r>
              <w:t>Division of developmental disabilities</w:t>
            </w:r>
          </w:p>
          <w:p w14:paraId="20A43A15" w14:textId="77777777" w:rsidR="00CB4C7C" w:rsidRDefault="00CB4C7C" w:rsidP="00CB4C7C">
            <w:pPr>
              <w:pStyle w:val="ListParagraph"/>
              <w:numPr>
                <w:ilvl w:val="0"/>
                <w:numId w:val="18"/>
              </w:numPr>
            </w:pPr>
            <w:r>
              <w:t>Behavioral health treatment providers</w:t>
            </w:r>
          </w:p>
          <w:p w14:paraId="5754F55E" w14:textId="77777777" w:rsidR="00CB4C7C" w:rsidRDefault="00CB4C7C" w:rsidP="00CB4C7C">
            <w:pPr>
              <w:pStyle w:val="ListParagraph"/>
              <w:numPr>
                <w:ilvl w:val="0"/>
                <w:numId w:val="18"/>
              </w:numPr>
            </w:pPr>
            <w:r>
              <w:t>Community mental health centers</w:t>
            </w:r>
          </w:p>
          <w:p w14:paraId="71560AC3" w14:textId="77777777" w:rsidR="00CB4C7C" w:rsidRDefault="00CB4C7C" w:rsidP="00CB4C7C">
            <w:pPr>
              <w:pStyle w:val="ListParagraph"/>
              <w:numPr>
                <w:ilvl w:val="0"/>
                <w:numId w:val="18"/>
              </w:numPr>
            </w:pPr>
            <w:r>
              <w:t>Substance use disorder treatment agencies</w:t>
            </w:r>
          </w:p>
          <w:p w14:paraId="0CE7BF19" w14:textId="77777777" w:rsidR="00CB4C7C" w:rsidRDefault="00CB4C7C" w:rsidP="00CB4C7C">
            <w:pPr>
              <w:pStyle w:val="ListParagraph"/>
              <w:numPr>
                <w:ilvl w:val="0"/>
                <w:numId w:val="18"/>
              </w:numPr>
            </w:pPr>
            <w:r>
              <w:t>Certified community behavioral health organizations</w:t>
            </w:r>
          </w:p>
          <w:p w14:paraId="319AD70F" w14:textId="77777777" w:rsidR="00CB4C7C" w:rsidRDefault="00CB4C7C" w:rsidP="00CB4C7C">
            <w:pPr>
              <w:pStyle w:val="ListParagraph"/>
              <w:numPr>
                <w:ilvl w:val="0"/>
                <w:numId w:val="18"/>
              </w:numPr>
            </w:pPr>
            <w:r>
              <w:t>Hospitals</w:t>
            </w:r>
          </w:p>
          <w:p w14:paraId="1C391E09" w14:textId="77777777" w:rsidR="00CB4C7C" w:rsidRDefault="00CB4C7C" w:rsidP="00CB4C7C">
            <w:pPr>
              <w:pStyle w:val="ListParagraph"/>
              <w:numPr>
                <w:ilvl w:val="0"/>
                <w:numId w:val="18"/>
              </w:numPr>
            </w:pPr>
            <w:r>
              <w:t>Health departments</w:t>
            </w:r>
          </w:p>
          <w:p w14:paraId="564212F7" w14:textId="77777777" w:rsidR="00CB4C7C" w:rsidRDefault="00CB4C7C" w:rsidP="00CB4C7C">
            <w:pPr>
              <w:pStyle w:val="ListParagraph"/>
              <w:numPr>
                <w:ilvl w:val="0"/>
                <w:numId w:val="18"/>
              </w:numPr>
            </w:pPr>
            <w:r>
              <w:t>Community health centers</w:t>
            </w:r>
          </w:p>
          <w:p w14:paraId="3FDE6373" w14:textId="77777777" w:rsidR="00CB4C7C" w:rsidRDefault="00CB4C7C" w:rsidP="00CB4C7C">
            <w:pPr>
              <w:pStyle w:val="ListParagraph"/>
              <w:numPr>
                <w:ilvl w:val="0"/>
                <w:numId w:val="18"/>
              </w:numPr>
            </w:pPr>
            <w:r>
              <w:t>Recovery housing and recovery community centers</w:t>
            </w:r>
          </w:p>
          <w:p w14:paraId="60A1FCF3" w14:textId="77777777" w:rsidR="00333776" w:rsidRDefault="00333776" w:rsidP="00333776">
            <w:pPr>
              <w:pStyle w:val="ListParagraph"/>
              <w:numPr>
                <w:ilvl w:val="0"/>
                <w:numId w:val="18"/>
              </w:numPr>
            </w:pPr>
            <w:r>
              <w:t>Prevention resource centers</w:t>
            </w:r>
          </w:p>
          <w:p w14:paraId="4171E253" w14:textId="77777777" w:rsidR="00333776" w:rsidRDefault="00333776" w:rsidP="00333776">
            <w:pPr>
              <w:pStyle w:val="ListParagraph"/>
              <w:numPr>
                <w:ilvl w:val="0"/>
                <w:numId w:val="18"/>
              </w:numPr>
            </w:pPr>
            <w:r>
              <w:t>Local community coalitions</w:t>
            </w:r>
          </w:p>
          <w:p w14:paraId="3B5304AC" w14:textId="77777777" w:rsidR="00862155" w:rsidRPr="00CB4C7C" w:rsidRDefault="00862155" w:rsidP="00333776">
            <w:pPr>
              <w:pStyle w:val="ListParagraph"/>
              <w:ind w:left="360"/>
              <w:rPr>
                <w:rFonts w:cstheme="minorHAnsi"/>
              </w:rPr>
            </w:pPr>
          </w:p>
        </w:tc>
        <w:tc>
          <w:tcPr>
            <w:tcW w:w="3404" w:type="dxa"/>
          </w:tcPr>
          <w:p w14:paraId="39BC1649" w14:textId="77777777" w:rsidR="00862155" w:rsidRDefault="00862155" w:rsidP="00862155">
            <w:pPr>
              <w:pStyle w:val="ListParagraph"/>
              <w:numPr>
                <w:ilvl w:val="0"/>
                <w:numId w:val="13"/>
              </w:numPr>
              <w:ind w:left="336"/>
              <w:rPr>
                <w:rFonts w:cstheme="minorHAnsi"/>
              </w:rPr>
            </w:pPr>
            <w:r>
              <w:rPr>
                <w:rFonts w:cstheme="minorHAnsi"/>
              </w:rPr>
              <w:t>Number of training events held</w:t>
            </w:r>
          </w:p>
          <w:p w14:paraId="7FAFAF7B" w14:textId="77777777" w:rsidR="00862155" w:rsidRDefault="00862155" w:rsidP="00862155">
            <w:pPr>
              <w:pStyle w:val="ListParagraph"/>
              <w:numPr>
                <w:ilvl w:val="0"/>
                <w:numId w:val="13"/>
              </w:numPr>
              <w:ind w:left="336"/>
              <w:rPr>
                <w:rFonts w:cstheme="minorHAnsi"/>
              </w:rPr>
            </w:pPr>
            <w:r>
              <w:rPr>
                <w:rFonts w:cstheme="minorHAnsi"/>
              </w:rPr>
              <w:t>Number of agencies participating in the events</w:t>
            </w:r>
          </w:p>
          <w:p w14:paraId="7AE712E6" w14:textId="11EBEE08" w:rsidR="00862155" w:rsidRPr="002F5D8D" w:rsidRDefault="00862155" w:rsidP="00862155">
            <w:pPr>
              <w:pStyle w:val="ListParagraph"/>
              <w:numPr>
                <w:ilvl w:val="0"/>
                <w:numId w:val="2"/>
              </w:numPr>
              <w:ind w:left="336"/>
              <w:rPr>
                <w:rFonts w:cstheme="minorHAnsi"/>
              </w:rPr>
            </w:pPr>
            <w:r w:rsidRPr="00E35D68">
              <w:rPr>
                <w:rFonts w:cstheme="minorHAnsi"/>
              </w:rPr>
              <w:t>Number of individuals attending the sessions</w:t>
            </w:r>
          </w:p>
        </w:tc>
        <w:tc>
          <w:tcPr>
            <w:tcW w:w="1006" w:type="dxa"/>
          </w:tcPr>
          <w:p w14:paraId="0DCCE849" w14:textId="7460FE36" w:rsidR="00862155" w:rsidRDefault="007D3D34" w:rsidP="00862155">
            <w:pPr>
              <w:jc w:val="center"/>
              <w:rPr>
                <w:rFonts w:cstheme="minorHAnsi"/>
              </w:rPr>
            </w:pPr>
            <w:r>
              <w:rPr>
                <w:rFonts w:cstheme="minorHAnsi"/>
              </w:rPr>
              <w:t>TBD</w:t>
            </w:r>
          </w:p>
        </w:tc>
      </w:tr>
      <w:tr w:rsidR="00862155" w:rsidRPr="002F5D8D" w14:paraId="6B3DBFCB" w14:textId="77777777" w:rsidTr="00CB4C7C">
        <w:trPr>
          <w:cantSplit/>
        </w:trPr>
        <w:tc>
          <w:tcPr>
            <w:tcW w:w="4315" w:type="dxa"/>
          </w:tcPr>
          <w:p w14:paraId="68E6E294" w14:textId="2317758F" w:rsidR="00862155" w:rsidRPr="00862155" w:rsidRDefault="00862155" w:rsidP="00862155">
            <w:pPr>
              <w:rPr>
                <w:rFonts w:cstheme="minorHAnsi"/>
              </w:rPr>
            </w:pPr>
            <w:r w:rsidRPr="00862155">
              <w:rPr>
                <w:rFonts w:cs="Times New Roman"/>
              </w:rPr>
              <w:t>Offer training opportunities on the Missouri Crisis Intervention Team (MO CIT) training to create and promote collaboration among law enforcement, behavioral health professionals, and people experiencing crisis</w:t>
            </w:r>
          </w:p>
        </w:tc>
        <w:tc>
          <w:tcPr>
            <w:tcW w:w="4230" w:type="dxa"/>
          </w:tcPr>
          <w:p w14:paraId="43C6939D" w14:textId="77777777" w:rsidR="00CB4C7C" w:rsidRDefault="00CB4C7C" w:rsidP="00CB4C7C">
            <w:pPr>
              <w:pStyle w:val="ListParagraph"/>
              <w:numPr>
                <w:ilvl w:val="0"/>
                <w:numId w:val="18"/>
              </w:numPr>
            </w:pPr>
            <w:r>
              <w:t>Missouri division of behavioral health</w:t>
            </w:r>
          </w:p>
          <w:p w14:paraId="3419B85D" w14:textId="77777777" w:rsidR="00CB4C7C" w:rsidRDefault="00CB4C7C" w:rsidP="00CB4C7C">
            <w:pPr>
              <w:pStyle w:val="ListParagraph"/>
              <w:numPr>
                <w:ilvl w:val="0"/>
                <w:numId w:val="18"/>
              </w:numPr>
            </w:pPr>
            <w:r>
              <w:t>Division of developmental disabilities</w:t>
            </w:r>
          </w:p>
          <w:p w14:paraId="59C2A8D1" w14:textId="77777777" w:rsidR="00CB4C7C" w:rsidRDefault="00CB4C7C" w:rsidP="00CB4C7C">
            <w:pPr>
              <w:pStyle w:val="ListParagraph"/>
              <w:numPr>
                <w:ilvl w:val="0"/>
                <w:numId w:val="18"/>
              </w:numPr>
            </w:pPr>
            <w:r>
              <w:t>Behavioral health treatment providers</w:t>
            </w:r>
          </w:p>
          <w:p w14:paraId="1BD33C62" w14:textId="77777777" w:rsidR="00CB4C7C" w:rsidRDefault="00CB4C7C" w:rsidP="00CB4C7C">
            <w:pPr>
              <w:pStyle w:val="ListParagraph"/>
              <w:numPr>
                <w:ilvl w:val="0"/>
                <w:numId w:val="18"/>
              </w:numPr>
            </w:pPr>
            <w:r>
              <w:t>Community mental health centers</w:t>
            </w:r>
          </w:p>
          <w:p w14:paraId="11C04901" w14:textId="77777777" w:rsidR="00CB4C7C" w:rsidRDefault="00CB4C7C" w:rsidP="00CB4C7C">
            <w:pPr>
              <w:pStyle w:val="ListParagraph"/>
              <w:numPr>
                <w:ilvl w:val="0"/>
                <w:numId w:val="18"/>
              </w:numPr>
            </w:pPr>
            <w:r>
              <w:t>Substance use disorder treatment agencies</w:t>
            </w:r>
          </w:p>
          <w:p w14:paraId="18BD7732" w14:textId="77777777" w:rsidR="00CB4C7C" w:rsidRDefault="00CB4C7C" w:rsidP="00CB4C7C">
            <w:pPr>
              <w:pStyle w:val="ListParagraph"/>
              <w:numPr>
                <w:ilvl w:val="0"/>
                <w:numId w:val="18"/>
              </w:numPr>
            </w:pPr>
            <w:r>
              <w:t>Certified community behavioral health organizations</w:t>
            </w:r>
          </w:p>
          <w:p w14:paraId="379265BF" w14:textId="77777777" w:rsidR="00CB4C7C" w:rsidRDefault="00CB4C7C" w:rsidP="00CB4C7C">
            <w:pPr>
              <w:pStyle w:val="ListParagraph"/>
              <w:numPr>
                <w:ilvl w:val="0"/>
                <w:numId w:val="18"/>
              </w:numPr>
            </w:pPr>
            <w:r>
              <w:t>Hospitals</w:t>
            </w:r>
          </w:p>
          <w:p w14:paraId="06562D27" w14:textId="77777777" w:rsidR="00CB4C7C" w:rsidRDefault="00CB4C7C" w:rsidP="00CB4C7C">
            <w:pPr>
              <w:pStyle w:val="ListParagraph"/>
              <w:numPr>
                <w:ilvl w:val="0"/>
                <w:numId w:val="18"/>
              </w:numPr>
            </w:pPr>
            <w:r>
              <w:t>Health departments</w:t>
            </w:r>
          </w:p>
          <w:p w14:paraId="330EDFB3" w14:textId="77777777" w:rsidR="00CB4C7C" w:rsidRDefault="00CB4C7C" w:rsidP="00CB4C7C">
            <w:pPr>
              <w:pStyle w:val="ListParagraph"/>
              <w:numPr>
                <w:ilvl w:val="0"/>
                <w:numId w:val="18"/>
              </w:numPr>
            </w:pPr>
            <w:r>
              <w:t>Community health centers</w:t>
            </w:r>
          </w:p>
          <w:p w14:paraId="5CA8A826" w14:textId="77777777" w:rsidR="00CB4C7C" w:rsidRDefault="00CB4C7C" w:rsidP="00CB4C7C">
            <w:pPr>
              <w:pStyle w:val="ListParagraph"/>
              <w:numPr>
                <w:ilvl w:val="0"/>
                <w:numId w:val="18"/>
              </w:numPr>
            </w:pPr>
            <w:r>
              <w:t>Recovery housing and recovery community centers</w:t>
            </w:r>
          </w:p>
          <w:p w14:paraId="49046125" w14:textId="77777777" w:rsidR="00333776" w:rsidRDefault="00333776" w:rsidP="00333776">
            <w:pPr>
              <w:pStyle w:val="ListParagraph"/>
              <w:numPr>
                <w:ilvl w:val="0"/>
                <w:numId w:val="18"/>
              </w:numPr>
            </w:pPr>
            <w:r>
              <w:t>Prevention resource centers</w:t>
            </w:r>
          </w:p>
          <w:p w14:paraId="480F9DDC" w14:textId="77777777" w:rsidR="00333776" w:rsidRDefault="00333776" w:rsidP="00333776">
            <w:pPr>
              <w:pStyle w:val="ListParagraph"/>
              <w:numPr>
                <w:ilvl w:val="0"/>
                <w:numId w:val="18"/>
              </w:numPr>
            </w:pPr>
            <w:r>
              <w:t>Local community coalitions</w:t>
            </w:r>
          </w:p>
          <w:p w14:paraId="7C8F469E" w14:textId="77777777" w:rsidR="00862155" w:rsidRPr="00CB4C7C" w:rsidRDefault="00862155" w:rsidP="00333776">
            <w:pPr>
              <w:pStyle w:val="ListParagraph"/>
              <w:ind w:left="360"/>
              <w:rPr>
                <w:rFonts w:cstheme="minorHAnsi"/>
              </w:rPr>
            </w:pPr>
          </w:p>
        </w:tc>
        <w:tc>
          <w:tcPr>
            <w:tcW w:w="3404" w:type="dxa"/>
          </w:tcPr>
          <w:p w14:paraId="4CECD4B0" w14:textId="77777777" w:rsidR="00862155" w:rsidRDefault="00862155" w:rsidP="00862155">
            <w:pPr>
              <w:pStyle w:val="ListParagraph"/>
              <w:numPr>
                <w:ilvl w:val="0"/>
                <w:numId w:val="13"/>
              </w:numPr>
              <w:ind w:left="336"/>
              <w:rPr>
                <w:rFonts w:cstheme="minorHAnsi"/>
              </w:rPr>
            </w:pPr>
            <w:r>
              <w:rPr>
                <w:rFonts w:cstheme="minorHAnsi"/>
              </w:rPr>
              <w:t>Number of MO CIT training offered in the community</w:t>
            </w:r>
          </w:p>
          <w:p w14:paraId="1F950919" w14:textId="34A8444C" w:rsidR="00862155" w:rsidRPr="002F5D8D" w:rsidRDefault="00862155" w:rsidP="00862155">
            <w:pPr>
              <w:pStyle w:val="ListParagraph"/>
              <w:numPr>
                <w:ilvl w:val="0"/>
                <w:numId w:val="2"/>
              </w:numPr>
              <w:ind w:left="336"/>
              <w:rPr>
                <w:rFonts w:cstheme="minorHAnsi"/>
              </w:rPr>
            </w:pPr>
            <w:r>
              <w:rPr>
                <w:rFonts w:cstheme="minorHAnsi"/>
              </w:rPr>
              <w:t>Number of individuals participating in the MO CIT training</w:t>
            </w:r>
          </w:p>
        </w:tc>
        <w:tc>
          <w:tcPr>
            <w:tcW w:w="1006" w:type="dxa"/>
          </w:tcPr>
          <w:p w14:paraId="338AB490" w14:textId="4805537B" w:rsidR="00862155" w:rsidRDefault="007D3D34" w:rsidP="00862155">
            <w:pPr>
              <w:jc w:val="center"/>
              <w:rPr>
                <w:rFonts w:cstheme="minorHAnsi"/>
              </w:rPr>
            </w:pPr>
            <w:r>
              <w:rPr>
                <w:rFonts w:cstheme="minorHAnsi"/>
              </w:rPr>
              <w:t>TBD</w:t>
            </w:r>
          </w:p>
        </w:tc>
      </w:tr>
      <w:tr w:rsidR="00862155" w:rsidRPr="002F5D8D" w14:paraId="11298E9E" w14:textId="77777777" w:rsidTr="00CB4C7C">
        <w:trPr>
          <w:cantSplit/>
        </w:trPr>
        <w:tc>
          <w:tcPr>
            <w:tcW w:w="4315" w:type="dxa"/>
          </w:tcPr>
          <w:p w14:paraId="02DC6F3D" w14:textId="3650E1B7" w:rsidR="00862155" w:rsidRPr="00862155" w:rsidRDefault="00862155" w:rsidP="00862155">
            <w:pPr>
              <w:rPr>
                <w:rFonts w:cstheme="minorHAnsi"/>
              </w:rPr>
            </w:pPr>
            <w:r w:rsidRPr="00862155">
              <w:rPr>
                <w:rFonts w:cs="Times New Roman"/>
              </w:rPr>
              <w:lastRenderedPageBreak/>
              <w:t>Leverage staff trained in mental and behavioral health to assist in patient resource navigation and service delivery</w:t>
            </w:r>
          </w:p>
        </w:tc>
        <w:tc>
          <w:tcPr>
            <w:tcW w:w="4230" w:type="dxa"/>
          </w:tcPr>
          <w:p w14:paraId="1B4B68CE" w14:textId="77777777" w:rsidR="00CB4C7C" w:rsidRDefault="00CB4C7C" w:rsidP="00CB4C7C">
            <w:pPr>
              <w:pStyle w:val="ListParagraph"/>
              <w:numPr>
                <w:ilvl w:val="0"/>
                <w:numId w:val="18"/>
              </w:numPr>
            </w:pPr>
            <w:r>
              <w:t>Missouri division of behavioral health</w:t>
            </w:r>
          </w:p>
          <w:p w14:paraId="37007224" w14:textId="77777777" w:rsidR="00CB4C7C" w:rsidRDefault="00CB4C7C" w:rsidP="00CB4C7C">
            <w:pPr>
              <w:pStyle w:val="ListParagraph"/>
              <w:numPr>
                <w:ilvl w:val="0"/>
                <w:numId w:val="18"/>
              </w:numPr>
            </w:pPr>
            <w:r>
              <w:t>Division of developmental disabilities</w:t>
            </w:r>
          </w:p>
          <w:p w14:paraId="2727979C" w14:textId="77777777" w:rsidR="00CB4C7C" w:rsidRDefault="00CB4C7C" w:rsidP="00CB4C7C">
            <w:pPr>
              <w:pStyle w:val="ListParagraph"/>
              <w:numPr>
                <w:ilvl w:val="0"/>
                <w:numId w:val="18"/>
              </w:numPr>
            </w:pPr>
            <w:r>
              <w:t>Behavioral health treatment providers</w:t>
            </w:r>
          </w:p>
          <w:p w14:paraId="34F00EEB" w14:textId="77777777" w:rsidR="00CB4C7C" w:rsidRDefault="00CB4C7C" w:rsidP="00CB4C7C">
            <w:pPr>
              <w:pStyle w:val="ListParagraph"/>
              <w:numPr>
                <w:ilvl w:val="0"/>
                <w:numId w:val="18"/>
              </w:numPr>
            </w:pPr>
            <w:r>
              <w:t>Community mental health centers</w:t>
            </w:r>
          </w:p>
          <w:p w14:paraId="78791FA4" w14:textId="77777777" w:rsidR="00CB4C7C" w:rsidRDefault="00CB4C7C" w:rsidP="00CB4C7C">
            <w:pPr>
              <w:pStyle w:val="ListParagraph"/>
              <w:numPr>
                <w:ilvl w:val="0"/>
                <w:numId w:val="18"/>
              </w:numPr>
            </w:pPr>
            <w:r>
              <w:t>Substance use disorder treatment agencies</w:t>
            </w:r>
          </w:p>
          <w:p w14:paraId="59BFC15A" w14:textId="77777777" w:rsidR="00CB4C7C" w:rsidRDefault="00CB4C7C" w:rsidP="00CB4C7C">
            <w:pPr>
              <w:pStyle w:val="ListParagraph"/>
              <w:numPr>
                <w:ilvl w:val="0"/>
                <w:numId w:val="18"/>
              </w:numPr>
            </w:pPr>
            <w:r>
              <w:t>Certified community behavioral health organizations</w:t>
            </w:r>
          </w:p>
          <w:p w14:paraId="2C696D64" w14:textId="77777777" w:rsidR="00CB4C7C" w:rsidRDefault="00CB4C7C" w:rsidP="00CB4C7C">
            <w:pPr>
              <w:pStyle w:val="ListParagraph"/>
              <w:numPr>
                <w:ilvl w:val="0"/>
                <w:numId w:val="18"/>
              </w:numPr>
            </w:pPr>
            <w:r>
              <w:t>Hospitals</w:t>
            </w:r>
          </w:p>
          <w:p w14:paraId="63966B0B" w14:textId="77777777" w:rsidR="00CB4C7C" w:rsidRDefault="00CB4C7C" w:rsidP="00CB4C7C">
            <w:pPr>
              <w:pStyle w:val="ListParagraph"/>
              <w:numPr>
                <w:ilvl w:val="0"/>
                <w:numId w:val="18"/>
              </w:numPr>
            </w:pPr>
            <w:r>
              <w:t>Health departments</w:t>
            </w:r>
          </w:p>
          <w:p w14:paraId="1C957D69" w14:textId="77777777" w:rsidR="00CB4C7C" w:rsidRDefault="00CB4C7C" w:rsidP="00CB4C7C">
            <w:pPr>
              <w:pStyle w:val="ListParagraph"/>
              <w:numPr>
                <w:ilvl w:val="0"/>
                <w:numId w:val="18"/>
              </w:numPr>
            </w:pPr>
            <w:r>
              <w:t>Community health centers</w:t>
            </w:r>
          </w:p>
          <w:p w14:paraId="2DF8D4A7" w14:textId="77777777" w:rsidR="00CB4C7C" w:rsidRDefault="00CB4C7C" w:rsidP="00CB4C7C">
            <w:pPr>
              <w:pStyle w:val="ListParagraph"/>
              <w:numPr>
                <w:ilvl w:val="0"/>
                <w:numId w:val="18"/>
              </w:numPr>
            </w:pPr>
            <w:r>
              <w:t>Recovery housing and recovery community centers</w:t>
            </w:r>
          </w:p>
          <w:p w14:paraId="1A27DD76" w14:textId="77777777" w:rsidR="00333776" w:rsidRDefault="00333776" w:rsidP="00333776">
            <w:pPr>
              <w:pStyle w:val="ListParagraph"/>
              <w:numPr>
                <w:ilvl w:val="0"/>
                <w:numId w:val="18"/>
              </w:numPr>
            </w:pPr>
            <w:r>
              <w:t>Prevention resource centers</w:t>
            </w:r>
          </w:p>
          <w:p w14:paraId="0667B7DC" w14:textId="77777777" w:rsidR="00333776" w:rsidRDefault="00333776" w:rsidP="00333776">
            <w:pPr>
              <w:pStyle w:val="ListParagraph"/>
              <w:numPr>
                <w:ilvl w:val="0"/>
                <w:numId w:val="18"/>
              </w:numPr>
            </w:pPr>
            <w:r>
              <w:t>Local community coalitions</w:t>
            </w:r>
          </w:p>
          <w:p w14:paraId="5DA42F94" w14:textId="77777777" w:rsidR="00862155" w:rsidRPr="00CB4C7C" w:rsidRDefault="00862155" w:rsidP="00333776">
            <w:pPr>
              <w:pStyle w:val="ListParagraph"/>
              <w:ind w:left="360"/>
              <w:rPr>
                <w:rFonts w:cstheme="minorHAnsi"/>
              </w:rPr>
            </w:pPr>
          </w:p>
        </w:tc>
        <w:tc>
          <w:tcPr>
            <w:tcW w:w="3404" w:type="dxa"/>
          </w:tcPr>
          <w:p w14:paraId="7EC2385A" w14:textId="497E0718" w:rsidR="00862155" w:rsidRPr="002F5D8D" w:rsidRDefault="00862155" w:rsidP="00862155">
            <w:pPr>
              <w:pStyle w:val="ListParagraph"/>
              <w:numPr>
                <w:ilvl w:val="0"/>
                <w:numId w:val="2"/>
              </w:numPr>
              <w:ind w:left="336"/>
              <w:rPr>
                <w:rFonts w:cstheme="minorHAnsi"/>
              </w:rPr>
            </w:pPr>
            <w:r w:rsidRPr="00E35D68">
              <w:rPr>
                <w:rFonts w:cstheme="minorHAnsi"/>
              </w:rPr>
              <w:t xml:space="preserve">Number of </w:t>
            </w:r>
            <w:r>
              <w:rPr>
                <w:rFonts w:cstheme="minorHAnsi"/>
              </w:rPr>
              <w:t xml:space="preserve">trained </w:t>
            </w:r>
            <w:r w:rsidRPr="00E35D68">
              <w:rPr>
                <w:rFonts w:cstheme="minorHAnsi"/>
              </w:rPr>
              <w:t>staff assisting in patient resource navigation and service delivery</w:t>
            </w:r>
          </w:p>
        </w:tc>
        <w:tc>
          <w:tcPr>
            <w:tcW w:w="1006" w:type="dxa"/>
          </w:tcPr>
          <w:p w14:paraId="7BF8C1A3" w14:textId="0F6064E3" w:rsidR="00862155" w:rsidRDefault="007D3D34" w:rsidP="00862155">
            <w:pPr>
              <w:jc w:val="center"/>
              <w:rPr>
                <w:rFonts w:cstheme="minorHAnsi"/>
              </w:rPr>
            </w:pPr>
            <w:r>
              <w:rPr>
                <w:rFonts w:cstheme="minorHAnsi"/>
              </w:rPr>
              <w:t>TBD</w:t>
            </w:r>
          </w:p>
        </w:tc>
      </w:tr>
      <w:tr w:rsidR="00862155" w:rsidRPr="002F5D8D" w14:paraId="33571FFF" w14:textId="77777777" w:rsidTr="00CB4C7C">
        <w:trPr>
          <w:cantSplit/>
          <w:trHeight w:val="800"/>
        </w:trPr>
        <w:tc>
          <w:tcPr>
            <w:tcW w:w="4315" w:type="dxa"/>
          </w:tcPr>
          <w:p w14:paraId="5EF7BF6A" w14:textId="77777777" w:rsidR="00862155" w:rsidRPr="00862155" w:rsidRDefault="00862155" w:rsidP="00862155">
            <w:pPr>
              <w:pStyle w:val="ListParagraph"/>
              <w:ind w:left="0"/>
              <w:rPr>
                <w:rStyle w:val="markedcontent"/>
                <w:rFonts w:cstheme="minorHAnsi"/>
              </w:rPr>
            </w:pPr>
            <w:r w:rsidRPr="00862155">
              <w:rPr>
                <w:rStyle w:val="markedcontent"/>
                <w:rFonts w:cstheme="minorHAnsi"/>
              </w:rPr>
              <w:t>Promote active participation in mental and behavioral health coalitions and alliances in the community</w:t>
            </w:r>
          </w:p>
          <w:p w14:paraId="01B5A387" w14:textId="662EA6F7" w:rsidR="00862155" w:rsidRPr="00862155" w:rsidRDefault="00862155" w:rsidP="00862155">
            <w:pPr>
              <w:rPr>
                <w:rFonts w:cstheme="minorHAnsi"/>
              </w:rPr>
            </w:pPr>
          </w:p>
        </w:tc>
        <w:tc>
          <w:tcPr>
            <w:tcW w:w="4230" w:type="dxa"/>
          </w:tcPr>
          <w:p w14:paraId="03010A4F" w14:textId="77777777" w:rsidR="00CB4C7C" w:rsidRDefault="00CB4C7C" w:rsidP="00CB4C7C">
            <w:pPr>
              <w:pStyle w:val="ListParagraph"/>
              <w:numPr>
                <w:ilvl w:val="0"/>
                <w:numId w:val="18"/>
              </w:numPr>
            </w:pPr>
            <w:r>
              <w:t>Missouri division of behavioral health</w:t>
            </w:r>
          </w:p>
          <w:p w14:paraId="59F5358A" w14:textId="77777777" w:rsidR="00CB4C7C" w:rsidRDefault="00CB4C7C" w:rsidP="00CB4C7C">
            <w:pPr>
              <w:pStyle w:val="ListParagraph"/>
              <w:numPr>
                <w:ilvl w:val="0"/>
                <w:numId w:val="18"/>
              </w:numPr>
            </w:pPr>
            <w:r>
              <w:t>Division of developmental disabilities</w:t>
            </w:r>
          </w:p>
          <w:p w14:paraId="2F13DBDC" w14:textId="77777777" w:rsidR="00CB4C7C" w:rsidRDefault="00CB4C7C" w:rsidP="00CB4C7C">
            <w:pPr>
              <w:pStyle w:val="ListParagraph"/>
              <w:numPr>
                <w:ilvl w:val="0"/>
                <w:numId w:val="18"/>
              </w:numPr>
            </w:pPr>
            <w:r>
              <w:t>Behavioral health treatment providers</w:t>
            </w:r>
          </w:p>
          <w:p w14:paraId="27E6408B" w14:textId="77777777" w:rsidR="00CB4C7C" w:rsidRDefault="00CB4C7C" w:rsidP="00CB4C7C">
            <w:pPr>
              <w:pStyle w:val="ListParagraph"/>
              <w:numPr>
                <w:ilvl w:val="0"/>
                <w:numId w:val="18"/>
              </w:numPr>
            </w:pPr>
            <w:r>
              <w:t>Community mental health centers</w:t>
            </w:r>
          </w:p>
          <w:p w14:paraId="4746E21F" w14:textId="77777777" w:rsidR="00CB4C7C" w:rsidRDefault="00CB4C7C" w:rsidP="00CB4C7C">
            <w:pPr>
              <w:pStyle w:val="ListParagraph"/>
              <w:numPr>
                <w:ilvl w:val="0"/>
                <w:numId w:val="18"/>
              </w:numPr>
            </w:pPr>
            <w:r>
              <w:t>Substance use disorder treatment agencies</w:t>
            </w:r>
          </w:p>
          <w:p w14:paraId="055DA000" w14:textId="77777777" w:rsidR="00CB4C7C" w:rsidRDefault="00CB4C7C" w:rsidP="00CB4C7C">
            <w:pPr>
              <w:pStyle w:val="ListParagraph"/>
              <w:numPr>
                <w:ilvl w:val="0"/>
                <w:numId w:val="18"/>
              </w:numPr>
            </w:pPr>
            <w:r>
              <w:t>Certified community behavioral health organizations</w:t>
            </w:r>
          </w:p>
          <w:p w14:paraId="73CFC037" w14:textId="77777777" w:rsidR="00CB4C7C" w:rsidRDefault="00CB4C7C" w:rsidP="00CB4C7C">
            <w:pPr>
              <w:pStyle w:val="ListParagraph"/>
              <w:numPr>
                <w:ilvl w:val="0"/>
                <w:numId w:val="18"/>
              </w:numPr>
            </w:pPr>
            <w:r>
              <w:t>Hospitals</w:t>
            </w:r>
          </w:p>
          <w:p w14:paraId="040E023C" w14:textId="77777777" w:rsidR="00CB4C7C" w:rsidRDefault="00CB4C7C" w:rsidP="00CB4C7C">
            <w:pPr>
              <w:pStyle w:val="ListParagraph"/>
              <w:numPr>
                <w:ilvl w:val="0"/>
                <w:numId w:val="18"/>
              </w:numPr>
            </w:pPr>
            <w:r>
              <w:t>Health departments</w:t>
            </w:r>
          </w:p>
          <w:p w14:paraId="28785BD7" w14:textId="77777777" w:rsidR="00CB4C7C" w:rsidRDefault="00CB4C7C" w:rsidP="00CB4C7C">
            <w:pPr>
              <w:pStyle w:val="ListParagraph"/>
              <w:numPr>
                <w:ilvl w:val="0"/>
                <w:numId w:val="18"/>
              </w:numPr>
            </w:pPr>
            <w:r>
              <w:t>Community health centers</w:t>
            </w:r>
          </w:p>
          <w:p w14:paraId="2C6808BF" w14:textId="77777777" w:rsidR="00CB4C7C" w:rsidRDefault="00CB4C7C" w:rsidP="00CB4C7C">
            <w:pPr>
              <w:pStyle w:val="ListParagraph"/>
              <w:numPr>
                <w:ilvl w:val="0"/>
                <w:numId w:val="18"/>
              </w:numPr>
            </w:pPr>
            <w:r>
              <w:t>Recovery housing and recovery community centers</w:t>
            </w:r>
          </w:p>
          <w:p w14:paraId="54052B0B" w14:textId="77777777" w:rsidR="00333776" w:rsidRDefault="00333776" w:rsidP="00333776">
            <w:pPr>
              <w:pStyle w:val="ListParagraph"/>
              <w:numPr>
                <w:ilvl w:val="0"/>
                <w:numId w:val="18"/>
              </w:numPr>
            </w:pPr>
            <w:r>
              <w:t>Prevention resource centers</w:t>
            </w:r>
          </w:p>
          <w:p w14:paraId="655120B5" w14:textId="77777777" w:rsidR="00333776" w:rsidRDefault="00333776" w:rsidP="00333776">
            <w:pPr>
              <w:pStyle w:val="ListParagraph"/>
              <w:numPr>
                <w:ilvl w:val="0"/>
                <w:numId w:val="18"/>
              </w:numPr>
            </w:pPr>
            <w:r>
              <w:t>Local community coalitions</w:t>
            </w:r>
          </w:p>
          <w:p w14:paraId="43B629AF" w14:textId="11C8C498" w:rsidR="00862155" w:rsidRPr="00CB4C7C" w:rsidRDefault="00862155" w:rsidP="00333776">
            <w:pPr>
              <w:pStyle w:val="ListParagraph"/>
              <w:ind w:left="360"/>
              <w:rPr>
                <w:rFonts w:cstheme="minorHAnsi"/>
              </w:rPr>
            </w:pPr>
          </w:p>
        </w:tc>
        <w:tc>
          <w:tcPr>
            <w:tcW w:w="3404" w:type="dxa"/>
          </w:tcPr>
          <w:p w14:paraId="3E69F651" w14:textId="7956D559" w:rsidR="00862155" w:rsidRPr="00513569" w:rsidRDefault="00862155" w:rsidP="00862155">
            <w:pPr>
              <w:pStyle w:val="ListParagraph"/>
              <w:numPr>
                <w:ilvl w:val="0"/>
                <w:numId w:val="6"/>
              </w:numPr>
              <w:ind w:left="336"/>
              <w:rPr>
                <w:rFonts w:cstheme="minorHAnsi"/>
              </w:rPr>
            </w:pPr>
            <w:r>
              <w:rPr>
                <w:rFonts w:cstheme="minorHAnsi"/>
              </w:rPr>
              <w:t xml:space="preserve">Number of coalitions </w:t>
            </w:r>
            <w:r>
              <w:t>and alliances where mental and behavioral health information is shared</w:t>
            </w:r>
          </w:p>
        </w:tc>
        <w:tc>
          <w:tcPr>
            <w:tcW w:w="1006" w:type="dxa"/>
          </w:tcPr>
          <w:p w14:paraId="6F9092F8" w14:textId="77777777" w:rsidR="00862155" w:rsidRPr="00927055" w:rsidRDefault="00862155" w:rsidP="00862155">
            <w:pPr>
              <w:jc w:val="center"/>
              <w:rPr>
                <w:rFonts w:cstheme="minorHAnsi"/>
              </w:rPr>
            </w:pPr>
            <w:r>
              <w:rPr>
                <w:rFonts w:cstheme="minorHAnsi"/>
              </w:rPr>
              <w:t>TBD</w:t>
            </w:r>
          </w:p>
          <w:p w14:paraId="6CD14529" w14:textId="52BA0151" w:rsidR="00862155" w:rsidRPr="002F5D8D" w:rsidRDefault="00862155" w:rsidP="00862155">
            <w:pPr>
              <w:jc w:val="center"/>
              <w:rPr>
                <w:rFonts w:cstheme="minorHAnsi"/>
              </w:rPr>
            </w:pPr>
          </w:p>
        </w:tc>
      </w:tr>
      <w:tr w:rsidR="00862155" w:rsidRPr="002F5D8D" w14:paraId="5092BBC6" w14:textId="77777777" w:rsidTr="00CB4C7C">
        <w:trPr>
          <w:cantSplit/>
          <w:trHeight w:val="1007"/>
        </w:trPr>
        <w:tc>
          <w:tcPr>
            <w:tcW w:w="4315" w:type="dxa"/>
          </w:tcPr>
          <w:p w14:paraId="2A8E916A" w14:textId="320E4C0B" w:rsidR="00862155" w:rsidRPr="00862155" w:rsidRDefault="00862155" w:rsidP="00862155">
            <w:r w:rsidRPr="00862155">
              <w:lastRenderedPageBreak/>
              <w:t>Promote collaboration with local schools and other social service agencies to build sustainable systems for increasing access to mental and behavioral health services</w:t>
            </w:r>
          </w:p>
        </w:tc>
        <w:tc>
          <w:tcPr>
            <w:tcW w:w="4230" w:type="dxa"/>
          </w:tcPr>
          <w:p w14:paraId="26DE613F" w14:textId="77777777" w:rsidR="00CB4C7C" w:rsidRDefault="00CB4C7C" w:rsidP="00CB4C7C">
            <w:pPr>
              <w:pStyle w:val="ListParagraph"/>
              <w:numPr>
                <w:ilvl w:val="0"/>
                <w:numId w:val="18"/>
              </w:numPr>
            </w:pPr>
            <w:r>
              <w:t>Missouri division of behavioral health</w:t>
            </w:r>
          </w:p>
          <w:p w14:paraId="3C457BAA" w14:textId="77777777" w:rsidR="00CB4C7C" w:rsidRDefault="00CB4C7C" w:rsidP="00CB4C7C">
            <w:pPr>
              <w:pStyle w:val="ListParagraph"/>
              <w:numPr>
                <w:ilvl w:val="0"/>
                <w:numId w:val="18"/>
              </w:numPr>
            </w:pPr>
            <w:r>
              <w:t>Division of developmental disabilities</w:t>
            </w:r>
          </w:p>
          <w:p w14:paraId="50A5F110" w14:textId="77777777" w:rsidR="00CB4C7C" w:rsidRDefault="00CB4C7C" w:rsidP="00CB4C7C">
            <w:pPr>
              <w:pStyle w:val="ListParagraph"/>
              <w:numPr>
                <w:ilvl w:val="0"/>
                <w:numId w:val="18"/>
              </w:numPr>
            </w:pPr>
            <w:r>
              <w:t>Behavioral health treatment providers</w:t>
            </w:r>
          </w:p>
          <w:p w14:paraId="091DD785" w14:textId="77777777" w:rsidR="00CB4C7C" w:rsidRDefault="00CB4C7C" w:rsidP="00CB4C7C">
            <w:pPr>
              <w:pStyle w:val="ListParagraph"/>
              <w:numPr>
                <w:ilvl w:val="0"/>
                <w:numId w:val="18"/>
              </w:numPr>
            </w:pPr>
            <w:r>
              <w:t>Community mental health centers</w:t>
            </w:r>
          </w:p>
          <w:p w14:paraId="58E1C196" w14:textId="77777777" w:rsidR="00CB4C7C" w:rsidRDefault="00CB4C7C" w:rsidP="00CB4C7C">
            <w:pPr>
              <w:pStyle w:val="ListParagraph"/>
              <w:numPr>
                <w:ilvl w:val="0"/>
                <w:numId w:val="18"/>
              </w:numPr>
            </w:pPr>
            <w:r>
              <w:t>Substance use disorder treatment agencies</w:t>
            </w:r>
          </w:p>
          <w:p w14:paraId="67CC8124" w14:textId="77777777" w:rsidR="00CB4C7C" w:rsidRDefault="00CB4C7C" w:rsidP="00CB4C7C">
            <w:pPr>
              <w:pStyle w:val="ListParagraph"/>
              <w:numPr>
                <w:ilvl w:val="0"/>
                <w:numId w:val="18"/>
              </w:numPr>
            </w:pPr>
            <w:r>
              <w:t>Certified community behavioral health organizations</w:t>
            </w:r>
          </w:p>
          <w:p w14:paraId="2B832044" w14:textId="77777777" w:rsidR="00CB4C7C" w:rsidRDefault="00CB4C7C" w:rsidP="00CB4C7C">
            <w:pPr>
              <w:pStyle w:val="ListParagraph"/>
              <w:numPr>
                <w:ilvl w:val="0"/>
                <w:numId w:val="18"/>
              </w:numPr>
            </w:pPr>
            <w:r>
              <w:t>Hospitals</w:t>
            </w:r>
          </w:p>
          <w:p w14:paraId="6079908A" w14:textId="77777777" w:rsidR="00CB4C7C" w:rsidRDefault="00CB4C7C" w:rsidP="00CB4C7C">
            <w:pPr>
              <w:pStyle w:val="ListParagraph"/>
              <w:numPr>
                <w:ilvl w:val="0"/>
                <w:numId w:val="18"/>
              </w:numPr>
            </w:pPr>
            <w:r>
              <w:t>Health departments</w:t>
            </w:r>
          </w:p>
          <w:p w14:paraId="32AAF50C" w14:textId="77777777" w:rsidR="00CB4C7C" w:rsidRDefault="00CB4C7C" w:rsidP="00CB4C7C">
            <w:pPr>
              <w:pStyle w:val="ListParagraph"/>
              <w:numPr>
                <w:ilvl w:val="0"/>
                <w:numId w:val="18"/>
              </w:numPr>
            </w:pPr>
            <w:r>
              <w:t>Community health centers</w:t>
            </w:r>
          </w:p>
          <w:p w14:paraId="63878AF3" w14:textId="77777777" w:rsidR="00CB4C7C" w:rsidRDefault="00CB4C7C" w:rsidP="00CB4C7C">
            <w:pPr>
              <w:pStyle w:val="ListParagraph"/>
              <w:numPr>
                <w:ilvl w:val="0"/>
                <w:numId w:val="18"/>
              </w:numPr>
            </w:pPr>
            <w:r>
              <w:t>Recovery housing and recovery community centers</w:t>
            </w:r>
          </w:p>
          <w:p w14:paraId="7460A62E" w14:textId="77777777" w:rsidR="00333776" w:rsidRDefault="00333776" w:rsidP="00333776">
            <w:pPr>
              <w:pStyle w:val="ListParagraph"/>
              <w:numPr>
                <w:ilvl w:val="0"/>
                <w:numId w:val="18"/>
              </w:numPr>
            </w:pPr>
            <w:r>
              <w:t>Prevention resource centers</w:t>
            </w:r>
          </w:p>
          <w:p w14:paraId="3AD4182A" w14:textId="77777777" w:rsidR="00333776" w:rsidRDefault="00333776" w:rsidP="00333776">
            <w:pPr>
              <w:pStyle w:val="ListParagraph"/>
              <w:numPr>
                <w:ilvl w:val="0"/>
                <w:numId w:val="18"/>
              </w:numPr>
            </w:pPr>
            <w:r>
              <w:t>Local community coalitions</w:t>
            </w:r>
          </w:p>
          <w:p w14:paraId="1884FEAA" w14:textId="2609B983" w:rsidR="00862155" w:rsidRPr="00CB4C7C" w:rsidRDefault="00862155" w:rsidP="00333776">
            <w:pPr>
              <w:pStyle w:val="ListParagraph"/>
              <w:ind w:left="360"/>
              <w:rPr>
                <w:rFonts w:cstheme="minorHAnsi"/>
              </w:rPr>
            </w:pPr>
          </w:p>
        </w:tc>
        <w:tc>
          <w:tcPr>
            <w:tcW w:w="3404" w:type="dxa"/>
          </w:tcPr>
          <w:p w14:paraId="412A7854" w14:textId="29E85EDB" w:rsidR="00862155" w:rsidRDefault="00862155" w:rsidP="00862155">
            <w:pPr>
              <w:pStyle w:val="ListParagraph"/>
              <w:numPr>
                <w:ilvl w:val="0"/>
                <w:numId w:val="6"/>
              </w:numPr>
              <w:ind w:left="336"/>
              <w:rPr>
                <w:rFonts w:cstheme="minorHAnsi"/>
              </w:rPr>
            </w:pPr>
            <w:r>
              <w:rPr>
                <w:rFonts w:cstheme="minorHAnsi"/>
              </w:rPr>
              <w:t>Number of schools participating in the collaboratives</w:t>
            </w:r>
          </w:p>
          <w:p w14:paraId="15570DAD" w14:textId="79EE9360" w:rsidR="00862155" w:rsidRPr="002F5D8D" w:rsidRDefault="00862155" w:rsidP="00862155">
            <w:pPr>
              <w:pStyle w:val="ListParagraph"/>
              <w:numPr>
                <w:ilvl w:val="0"/>
                <w:numId w:val="6"/>
              </w:numPr>
              <w:ind w:left="336"/>
              <w:rPr>
                <w:rFonts w:cstheme="minorHAnsi"/>
              </w:rPr>
            </w:pPr>
            <w:r>
              <w:rPr>
                <w:rFonts w:cstheme="minorHAnsi"/>
              </w:rPr>
              <w:t>Number of social service agencies recruited to participate</w:t>
            </w:r>
          </w:p>
        </w:tc>
        <w:tc>
          <w:tcPr>
            <w:tcW w:w="1006" w:type="dxa"/>
          </w:tcPr>
          <w:p w14:paraId="31869199" w14:textId="77777777" w:rsidR="00862155" w:rsidRPr="00927055" w:rsidRDefault="00862155" w:rsidP="00862155">
            <w:pPr>
              <w:jc w:val="center"/>
              <w:rPr>
                <w:rFonts w:cstheme="minorHAnsi"/>
              </w:rPr>
            </w:pPr>
            <w:r>
              <w:rPr>
                <w:rFonts w:cstheme="minorHAnsi"/>
              </w:rPr>
              <w:t>TBD</w:t>
            </w:r>
          </w:p>
          <w:p w14:paraId="70C1A98F" w14:textId="306F1E22" w:rsidR="00862155" w:rsidRPr="002F5D8D" w:rsidRDefault="00862155" w:rsidP="00862155">
            <w:pPr>
              <w:jc w:val="center"/>
              <w:rPr>
                <w:rFonts w:cstheme="minorHAnsi"/>
              </w:rPr>
            </w:pPr>
          </w:p>
        </w:tc>
      </w:tr>
      <w:tr w:rsidR="00862155" w:rsidRPr="002F5D8D" w14:paraId="37F6D3B2" w14:textId="77777777" w:rsidTr="00CB4C7C">
        <w:trPr>
          <w:cantSplit/>
        </w:trPr>
        <w:tc>
          <w:tcPr>
            <w:tcW w:w="4315" w:type="dxa"/>
          </w:tcPr>
          <w:p w14:paraId="664AF37A" w14:textId="63F11801" w:rsidR="00862155" w:rsidRPr="00862155" w:rsidRDefault="00862155" w:rsidP="00862155">
            <w:r w:rsidRPr="00862155">
              <w:t xml:space="preserve">Active participation in regional and statewide collaboratives with mental and behavioral health partners </w:t>
            </w:r>
          </w:p>
        </w:tc>
        <w:tc>
          <w:tcPr>
            <w:tcW w:w="4230" w:type="dxa"/>
          </w:tcPr>
          <w:p w14:paraId="1E660987" w14:textId="77777777" w:rsidR="00CB4C7C" w:rsidRDefault="00CB4C7C" w:rsidP="00CB4C7C">
            <w:pPr>
              <w:pStyle w:val="ListParagraph"/>
              <w:numPr>
                <w:ilvl w:val="0"/>
                <w:numId w:val="18"/>
              </w:numPr>
            </w:pPr>
            <w:r>
              <w:t>Missouri division of behavioral health</w:t>
            </w:r>
          </w:p>
          <w:p w14:paraId="4B8834DE" w14:textId="77777777" w:rsidR="00CB4C7C" w:rsidRDefault="00CB4C7C" w:rsidP="00CB4C7C">
            <w:pPr>
              <w:pStyle w:val="ListParagraph"/>
              <w:numPr>
                <w:ilvl w:val="0"/>
                <w:numId w:val="18"/>
              </w:numPr>
            </w:pPr>
            <w:r>
              <w:t>Division of developmental disabilities</w:t>
            </w:r>
          </w:p>
          <w:p w14:paraId="436104A9" w14:textId="77777777" w:rsidR="00CB4C7C" w:rsidRDefault="00CB4C7C" w:rsidP="00CB4C7C">
            <w:pPr>
              <w:pStyle w:val="ListParagraph"/>
              <w:numPr>
                <w:ilvl w:val="0"/>
                <w:numId w:val="18"/>
              </w:numPr>
            </w:pPr>
            <w:r>
              <w:t>Behavioral health treatment providers</w:t>
            </w:r>
          </w:p>
          <w:p w14:paraId="7BFCA354" w14:textId="77777777" w:rsidR="00CB4C7C" w:rsidRDefault="00CB4C7C" w:rsidP="00CB4C7C">
            <w:pPr>
              <w:pStyle w:val="ListParagraph"/>
              <w:numPr>
                <w:ilvl w:val="0"/>
                <w:numId w:val="18"/>
              </w:numPr>
            </w:pPr>
            <w:r>
              <w:t>Community mental health centers</w:t>
            </w:r>
          </w:p>
          <w:p w14:paraId="2612C8D9" w14:textId="77777777" w:rsidR="00CB4C7C" w:rsidRDefault="00CB4C7C" w:rsidP="00CB4C7C">
            <w:pPr>
              <w:pStyle w:val="ListParagraph"/>
              <w:numPr>
                <w:ilvl w:val="0"/>
                <w:numId w:val="18"/>
              </w:numPr>
            </w:pPr>
            <w:r>
              <w:t>Substance use disorder treatment agencies</w:t>
            </w:r>
          </w:p>
          <w:p w14:paraId="39B00613" w14:textId="77777777" w:rsidR="00CB4C7C" w:rsidRDefault="00CB4C7C" w:rsidP="00CB4C7C">
            <w:pPr>
              <w:pStyle w:val="ListParagraph"/>
              <w:numPr>
                <w:ilvl w:val="0"/>
                <w:numId w:val="18"/>
              </w:numPr>
            </w:pPr>
            <w:r>
              <w:t>Certified community behavioral health organizations</w:t>
            </w:r>
          </w:p>
          <w:p w14:paraId="30E5C731" w14:textId="77777777" w:rsidR="00CB4C7C" w:rsidRDefault="00CB4C7C" w:rsidP="00CB4C7C">
            <w:pPr>
              <w:pStyle w:val="ListParagraph"/>
              <w:numPr>
                <w:ilvl w:val="0"/>
                <w:numId w:val="18"/>
              </w:numPr>
            </w:pPr>
            <w:r>
              <w:t>Hospitals</w:t>
            </w:r>
          </w:p>
          <w:p w14:paraId="7A1776CB" w14:textId="77777777" w:rsidR="00CB4C7C" w:rsidRDefault="00CB4C7C" w:rsidP="00CB4C7C">
            <w:pPr>
              <w:pStyle w:val="ListParagraph"/>
              <w:numPr>
                <w:ilvl w:val="0"/>
                <w:numId w:val="18"/>
              </w:numPr>
            </w:pPr>
            <w:r>
              <w:t>Health departments</w:t>
            </w:r>
          </w:p>
          <w:p w14:paraId="71353B56" w14:textId="77777777" w:rsidR="00CB4C7C" w:rsidRDefault="00CB4C7C" w:rsidP="00CB4C7C">
            <w:pPr>
              <w:pStyle w:val="ListParagraph"/>
              <w:numPr>
                <w:ilvl w:val="0"/>
                <w:numId w:val="18"/>
              </w:numPr>
            </w:pPr>
            <w:r>
              <w:t>Community health centers</w:t>
            </w:r>
          </w:p>
          <w:p w14:paraId="22323A2B" w14:textId="77777777" w:rsidR="00CB4C7C" w:rsidRDefault="00CB4C7C" w:rsidP="00CB4C7C">
            <w:pPr>
              <w:pStyle w:val="ListParagraph"/>
              <w:numPr>
                <w:ilvl w:val="0"/>
                <w:numId w:val="18"/>
              </w:numPr>
            </w:pPr>
            <w:r>
              <w:t>Recovery housing and recovery community centers</w:t>
            </w:r>
          </w:p>
          <w:p w14:paraId="75AFDAFF" w14:textId="77777777" w:rsidR="00333776" w:rsidRDefault="00333776" w:rsidP="00333776">
            <w:pPr>
              <w:pStyle w:val="ListParagraph"/>
              <w:numPr>
                <w:ilvl w:val="0"/>
                <w:numId w:val="18"/>
              </w:numPr>
            </w:pPr>
            <w:r>
              <w:t>Prevention resource centers</w:t>
            </w:r>
          </w:p>
          <w:p w14:paraId="76715D5F" w14:textId="77777777" w:rsidR="00333776" w:rsidRDefault="00333776" w:rsidP="00333776">
            <w:pPr>
              <w:pStyle w:val="ListParagraph"/>
              <w:numPr>
                <w:ilvl w:val="0"/>
                <w:numId w:val="18"/>
              </w:numPr>
            </w:pPr>
            <w:r>
              <w:t>Local community coalitions</w:t>
            </w:r>
          </w:p>
          <w:p w14:paraId="7DDB60AB" w14:textId="5E1E9501" w:rsidR="00862155" w:rsidRPr="00CB4C7C" w:rsidRDefault="00862155" w:rsidP="00333776">
            <w:pPr>
              <w:pStyle w:val="ListParagraph"/>
              <w:ind w:left="360"/>
              <w:rPr>
                <w:rFonts w:cstheme="minorHAnsi"/>
              </w:rPr>
            </w:pPr>
          </w:p>
        </w:tc>
        <w:tc>
          <w:tcPr>
            <w:tcW w:w="3404" w:type="dxa"/>
          </w:tcPr>
          <w:p w14:paraId="641869C5" w14:textId="7EA22650" w:rsidR="00862155" w:rsidRPr="00B70D4E" w:rsidRDefault="00862155" w:rsidP="00862155">
            <w:pPr>
              <w:pStyle w:val="ListParagraph"/>
              <w:numPr>
                <w:ilvl w:val="0"/>
                <w:numId w:val="7"/>
              </w:numPr>
              <w:ind w:left="336"/>
              <w:rPr>
                <w:rFonts w:cstheme="minorHAnsi"/>
              </w:rPr>
            </w:pPr>
            <w:r>
              <w:rPr>
                <w:rFonts w:cstheme="minorHAnsi"/>
              </w:rPr>
              <w:t>Number of events organization participates in as it relates to mental and behavioral health</w:t>
            </w:r>
          </w:p>
        </w:tc>
        <w:tc>
          <w:tcPr>
            <w:tcW w:w="1006" w:type="dxa"/>
          </w:tcPr>
          <w:p w14:paraId="53DB5F16" w14:textId="77777777" w:rsidR="00862155" w:rsidRPr="00927055" w:rsidRDefault="00862155" w:rsidP="00862155">
            <w:pPr>
              <w:jc w:val="center"/>
              <w:rPr>
                <w:rFonts w:cstheme="minorHAnsi"/>
              </w:rPr>
            </w:pPr>
            <w:r>
              <w:rPr>
                <w:rFonts w:cstheme="minorHAnsi"/>
              </w:rPr>
              <w:t>TBD</w:t>
            </w:r>
          </w:p>
          <w:p w14:paraId="179E88E7" w14:textId="2FC5D724" w:rsidR="00862155" w:rsidRPr="002F5D8D" w:rsidRDefault="00862155" w:rsidP="00862155">
            <w:pPr>
              <w:rPr>
                <w:rFonts w:cstheme="minorHAnsi"/>
              </w:rPr>
            </w:pPr>
          </w:p>
        </w:tc>
      </w:tr>
      <w:tr w:rsidR="00862155" w14:paraId="2B514DE7" w14:textId="77777777" w:rsidTr="00CB4C7C">
        <w:trPr>
          <w:cantSplit/>
          <w:trHeight w:val="665"/>
        </w:trPr>
        <w:tc>
          <w:tcPr>
            <w:tcW w:w="4315" w:type="dxa"/>
          </w:tcPr>
          <w:p w14:paraId="7C0857FF" w14:textId="28C14EAA" w:rsidR="00862155" w:rsidRPr="00862155" w:rsidRDefault="00862155" w:rsidP="00862155">
            <w:pPr>
              <w:tabs>
                <w:tab w:val="left" w:pos="12960"/>
              </w:tabs>
              <w:spacing w:after="160" w:line="259" w:lineRule="auto"/>
              <w:rPr>
                <w:rFonts w:cs="Times New Roman"/>
              </w:rPr>
            </w:pPr>
            <w:r w:rsidRPr="00862155">
              <w:rPr>
                <w:rFonts w:cs="Times New Roman"/>
              </w:rPr>
              <w:lastRenderedPageBreak/>
              <w:t>Collaborate with other mental and behavioral health providers to increase access to these services in the community</w:t>
            </w:r>
          </w:p>
        </w:tc>
        <w:tc>
          <w:tcPr>
            <w:tcW w:w="4230" w:type="dxa"/>
          </w:tcPr>
          <w:p w14:paraId="7172AEFF" w14:textId="77777777" w:rsidR="00CB4C7C" w:rsidRDefault="00CB4C7C" w:rsidP="00CB4C7C">
            <w:pPr>
              <w:pStyle w:val="ListParagraph"/>
              <w:numPr>
                <w:ilvl w:val="0"/>
                <w:numId w:val="18"/>
              </w:numPr>
            </w:pPr>
            <w:r>
              <w:t>Missouri division of behavioral health</w:t>
            </w:r>
          </w:p>
          <w:p w14:paraId="57B0589B" w14:textId="77777777" w:rsidR="00CB4C7C" w:rsidRDefault="00CB4C7C" w:rsidP="00CB4C7C">
            <w:pPr>
              <w:pStyle w:val="ListParagraph"/>
              <w:numPr>
                <w:ilvl w:val="0"/>
                <w:numId w:val="18"/>
              </w:numPr>
            </w:pPr>
            <w:r>
              <w:t>Division of developmental disabilities</w:t>
            </w:r>
          </w:p>
          <w:p w14:paraId="234428C6" w14:textId="77777777" w:rsidR="00CB4C7C" w:rsidRDefault="00CB4C7C" w:rsidP="00CB4C7C">
            <w:pPr>
              <w:pStyle w:val="ListParagraph"/>
              <w:numPr>
                <w:ilvl w:val="0"/>
                <w:numId w:val="18"/>
              </w:numPr>
            </w:pPr>
            <w:r>
              <w:t>Behavioral health treatment providers</w:t>
            </w:r>
          </w:p>
          <w:p w14:paraId="08DCEE14" w14:textId="77777777" w:rsidR="00CB4C7C" w:rsidRDefault="00CB4C7C" w:rsidP="00CB4C7C">
            <w:pPr>
              <w:pStyle w:val="ListParagraph"/>
              <w:numPr>
                <w:ilvl w:val="0"/>
                <w:numId w:val="18"/>
              </w:numPr>
            </w:pPr>
            <w:r>
              <w:t>Community mental health centers</w:t>
            </w:r>
          </w:p>
          <w:p w14:paraId="1EA626F2" w14:textId="77777777" w:rsidR="00CB4C7C" w:rsidRDefault="00CB4C7C" w:rsidP="00CB4C7C">
            <w:pPr>
              <w:pStyle w:val="ListParagraph"/>
              <w:numPr>
                <w:ilvl w:val="0"/>
                <w:numId w:val="18"/>
              </w:numPr>
            </w:pPr>
            <w:r>
              <w:t>Substance use disorder treatment agencies</w:t>
            </w:r>
          </w:p>
          <w:p w14:paraId="6730D5CC" w14:textId="77777777" w:rsidR="00CB4C7C" w:rsidRDefault="00CB4C7C" w:rsidP="00CB4C7C">
            <w:pPr>
              <w:pStyle w:val="ListParagraph"/>
              <w:numPr>
                <w:ilvl w:val="0"/>
                <w:numId w:val="18"/>
              </w:numPr>
            </w:pPr>
            <w:r>
              <w:t>Certified community behavioral health organizations</w:t>
            </w:r>
          </w:p>
          <w:p w14:paraId="5786E2AD" w14:textId="77777777" w:rsidR="00CB4C7C" w:rsidRDefault="00CB4C7C" w:rsidP="00CB4C7C">
            <w:pPr>
              <w:pStyle w:val="ListParagraph"/>
              <w:numPr>
                <w:ilvl w:val="0"/>
                <w:numId w:val="18"/>
              </w:numPr>
            </w:pPr>
            <w:r>
              <w:t>Hospitals</w:t>
            </w:r>
          </w:p>
          <w:p w14:paraId="6CB2F271" w14:textId="77777777" w:rsidR="00CB4C7C" w:rsidRDefault="00CB4C7C" w:rsidP="00CB4C7C">
            <w:pPr>
              <w:pStyle w:val="ListParagraph"/>
              <w:numPr>
                <w:ilvl w:val="0"/>
                <w:numId w:val="18"/>
              </w:numPr>
            </w:pPr>
            <w:r>
              <w:t>Health departments</w:t>
            </w:r>
          </w:p>
          <w:p w14:paraId="280BD2F6" w14:textId="77777777" w:rsidR="00CB4C7C" w:rsidRDefault="00CB4C7C" w:rsidP="00CB4C7C">
            <w:pPr>
              <w:pStyle w:val="ListParagraph"/>
              <w:numPr>
                <w:ilvl w:val="0"/>
                <w:numId w:val="18"/>
              </w:numPr>
            </w:pPr>
            <w:r>
              <w:t>Community health centers</w:t>
            </w:r>
          </w:p>
          <w:p w14:paraId="68A8EF39" w14:textId="77777777" w:rsidR="00CB4C7C" w:rsidRDefault="00CB4C7C" w:rsidP="00CB4C7C">
            <w:pPr>
              <w:pStyle w:val="ListParagraph"/>
              <w:numPr>
                <w:ilvl w:val="0"/>
                <w:numId w:val="18"/>
              </w:numPr>
            </w:pPr>
            <w:r>
              <w:t>Recovery housing and recovery community centers</w:t>
            </w:r>
          </w:p>
          <w:p w14:paraId="761805B6" w14:textId="77777777" w:rsidR="00333776" w:rsidRDefault="00333776" w:rsidP="00333776">
            <w:pPr>
              <w:pStyle w:val="ListParagraph"/>
              <w:numPr>
                <w:ilvl w:val="0"/>
                <w:numId w:val="18"/>
              </w:numPr>
            </w:pPr>
            <w:r>
              <w:t>Prevention resource centers</w:t>
            </w:r>
          </w:p>
          <w:p w14:paraId="12A00F3B" w14:textId="77777777" w:rsidR="00333776" w:rsidRDefault="00333776" w:rsidP="00333776">
            <w:pPr>
              <w:pStyle w:val="ListParagraph"/>
              <w:numPr>
                <w:ilvl w:val="0"/>
                <w:numId w:val="18"/>
              </w:numPr>
            </w:pPr>
            <w:r>
              <w:t>Local community coalitions</w:t>
            </w:r>
          </w:p>
          <w:p w14:paraId="2611182B" w14:textId="1863B14F" w:rsidR="00862155" w:rsidRPr="00CB4C7C" w:rsidRDefault="00862155" w:rsidP="00333776">
            <w:pPr>
              <w:pStyle w:val="ListParagraph"/>
              <w:ind w:left="360"/>
              <w:rPr>
                <w:rFonts w:cstheme="minorHAnsi"/>
              </w:rPr>
            </w:pPr>
          </w:p>
        </w:tc>
        <w:tc>
          <w:tcPr>
            <w:tcW w:w="3404" w:type="dxa"/>
          </w:tcPr>
          <w:p w14:paraId="78D8FDEA" w14:textId="69313FE0" w:rsidR="00862155" w:rsidRPr="00E35D68" w:rsidRDefault="00862155" w:rsidP="00862155">
            <w:pPr>
              <w:pStyle w:val="ListParagraph"/>
              <w:numPr>
                <w:ilvl w:val="0"/>
                <w:numId w:val="14"/>
              </w:numPr>
              <w:ind w:left="336"/>
              <w:rPr>
                <w:rFonts w:cstheme="minorHAnsi"/>
              </w:rPr>
            </w:pPr>
            <w:r>
              <w:rPr>
                <w:rFonts w:cstheme="minorHAnsi"/>
              </w:rPr>
              <w:t>Number of collaborating partners</w:t>
            </w:r>
          </w:p>
        </w:tc>
        <w:tc>
          <w:tcPr>
            <w:tcW w:w="1006" w:type="dxa"/>
          </w:tcPr>
          <w:p w14:paraId="5BD05103" w14:textId="77777777" w:rsidR="00862155" w:rsidRPr="00927055" w:rsidRDefault="00862155" w:rsidP="00862155">
            <w:pPr>
              <w:jc w:val="center"/>
              <w:rPr>
                <w:rFonts w:cstheme="minorHAnsi"/>
              </w:rPr>
            </w:pPr>
            <w:r>
              <w:rPr>
                <w:rFonts w:cstheme="minorHAnsi"/>
              </w:rPr>
              <w:t>TBD</w:t>
            </w:r>
          </w:p>
          <w:p w14:paraId="7275C69C" w14:textId="4E3EDB5D" w:rsidR="00862155" w:rsidRPr="002F5D8D" w:rsidRDefault="00862155" w:rsidP="00862155">
            <w:pPr>
              <w:rPr>
                <w:rFonts w:cstheme="minorHAnsi"/>
              </w:rPr>
            </w:pPr>
          </w:p>
        </w:tc>
      </w:tr>
      <w:tr w:rsidR="00862155" w14:paraId="072EDAC0" w14:textId="77777777" w:rsidTr="00CB4C7C">
        <w:trPr>
          <w:cantSplit/>
        </w:trPr>
        <w:tc>
          <w:tcPr>
            <w:tcW w:w="4315" w:type="dxa"/>
          </w:tcPr>
          <w:p w14:paraId="4AA0D219" w14:textId="77777777" w:rsidR="00862155" w:rsidRDefault="00862155" w:rsidP="00862155">
            <w:pPr>
              <w:tabs>
                <w:tab w:val="left" w:pos="12960"/>
              </w:tabs>
              <w:rPr>
                <w:rFonts w:cstheme="minorHAnsi"/>
              </w:rPr>
            </w:pPr>
            <w:r w:rsidRPr="00862155">
              <w:rPr>
                <w:rFonts w:cstheme="minorHAnsi"/>
              </w:rPr>
              <w:t>Develop and implement a comprehensive and robust mental and behavioral health hub in the community to advance trauma informed care to promote partnership and service planning</w:t>
            </w:r>
          </w:p>
          <w:p w14:paraId="69265AE0" w14:textId="3AAE452E" w:rsidR="00C941FB" w:rsidRPr="00862155" w:rsidRDefault="00C941FB" w:rsidP="00862155">
            <w:pPr>
              <w:tabs>
                <w:tab w:val="left" w:pos="12960"/>
              </w:tabs>
              <w:rPr>
                <w:rFonts w:cstheme="minorHAnsi"/>
              </w:rPr>
            </w:pPr>
          </w:p>
        </w:tc>
        <w:tc>
          <w:tcPr>
            <w:tcW w:w="4230" w:type="dxa"/>
          </w:tcPr>
          <w:p w14:paraId="4FFA8435" w14:textId="77777777" w:rsidR="00CB4C7C" w:rsidRDefault="00CB4C7C" w:rsidP="00CB4C7C">
            <w:pPr>
              <w:pStyle w:val="ListParagraph"/>
              <w:numPr>
                <w:ilvl w:val="0"/>
                <w:numId w:val="18"/>
              </w:numPr>
            </w:pPr>
            <w:r>
              <w:t>Missouri division of behavioral health</w:t>
            </w:r>
          </w:p>
          <w:p w14:paraId="58AECF47" w14:textId="77777777" w:rsidR="00CB4C7C" w:rsidRDefault="00CB4C7C" w:rsidP="00CB4C7C">
            <w:pPr>
              <w:pStyle w:val="ListParagraph"/>
              <w:numPr>
                <w:ilvl w:val="0"/>
                <w:numId w:val="18"/>
              </w:numPr>
            </w:pPr>
            <w:r>
              <w:t>Division of developmental disabilities</w:t>
            </w:r>
          </w:p>
          <w:p w14:paraId="4552B175" w14:textId="77777777" w:rsidR="00CB4C7C" w:rsidRDefault="00CB4C7C" w:rsidP="00CB4C7C">
            <w:pPr>
              <w:pStyle w:val="ListParagraph"/>
              <w:numPr>
                <w:ilvl w:val="0"/>
                <w:numId w:val="18"/>
              </w:numPr>
            </w:pPr>
            <w:r>
              <w:t>Behavioral health treatment providers</w:t>
            </w:r>
          </w:p>
          <w:p w14:paraId="106EA71B" w14:textId="77777777" w:rsidR="00CB4C7C" w:rsidRDefault="00CB4C7C" w:rsidP="00CB4C7C">
            <w:pPr>
              <w:pStyle w:val="ListParagraph"/>
              <w:numPr>
                <w:ilvl w:val="0"/>
                <w:numId w:val="18"/>
              </w:numPr>
            </w:pPr>
            <w:r>
              <w:t>Community mental health centers</w:t>
            </w:r>
          </w:p>
          <w:p w14:paraId="000D62DF" w14:textId="77777777" w:rsidR="00CB4C7C" w:rsidRDefault="00CB4C7C" w:rsidP="00CB4C7C">
            <w:pPr>
              <w:pStyle w:val="ListParagraph"/>
              <w:numPr>
                <w:ilvl w:val="0"/>
                <w:numId w:val="18"/>
              </w:numPr>
            </w:pPr>
            <w:r>
              <w:t>Substance use disorder treatment agencies</w:t>
            </w:r>
          </w:p>
          <w:p w14:paraId="1C96B0FF" w14:textId="77777777" w:rsidR="00CB4C7C" w:rsidRDefault="00CB4C7C" w:rsidP="00CB4C7C">
            <w:pPr>
              <w:pStyle w:val="ListParagraph"/>
              <w:numPr>
                <w:ilvl w:val="0"/>
                <w:numId w:val="18"/>
              </w:numPr>
            </w:pPr>
            <w:r>
              <w:t>Certified community behavioral health organizations</w:t>
            </w:r>
          </w:p>
          <w:p w14:paraId="5C10F204" w14:textId="77777777" w:rsidR="00CB4C7C" w:rsidRDefault="00CB4C7C" w:rsidP="00CB4C7C">
            <w:pPr>
              <w:pStyle w:val="ListParagraph"/>
              <w:numPr>
                <w:ilvl w:val="0"/>
                <w:numId w:val="18"/>
              </w:numPr>
            </w:pPr>
            <w:r>
              <w:t>Hospitals</w:t>
            </w:r>
          </w:p>
          <w:p w14:paraId="11216098" w14:textId="77777777" w:rsidR="00CB4C7C" w:rsidRDefault="00CB4C7C" w:rsidP="00CB4C7C">
            <w:pPr>
              <w:pStyle w:val="ListParagraph"/>
              <w:numPr>
                <w:ilvl w:val="0"/>
                <w:numId w:val="18"/>
              </w:numPr>
            </w:pPr>
            <w:r>
              <w:t>Health departments</w:t>
            </w:r>
          </w:p>
          <w:p w14:paraId="4883523A" w14:textId="77777777" w:rsidR="00CB4C7C" w:rsidRDefault="00CB4C7C" w:rsidP="00CB4C7C">
            <w:pPr>
              <w:pStyle w:val="ListParagraph"/>
              <w:numPr>
                <w:ilvl w:val="0"/>
                <w:numId w:val="18"/>
              </w:numPr>
            </w:pPr>
            <w:r>
              <w:t>Community health centers</w:t>
            </w:r>
          </w:p>
          <w:p w14:paraId="70F65EF2" w14:textId="77777777" w:rsidR="00CB4C7C" w:rsidRDefault="00CB4C7C" w:rsidP="00CB4C7C">
            <w:pPr>
              <w:pStyle w:val="ListParagraph"/>
              <w:numPr>
                <w:ilvl w:val="0"/>
                <w:numId w:val="18"/>
              </w:numPr>
            </w:pPr>
            <w:r>
              <w:t>Recovery housing and recovery community centers</w:t>
            </w:r>
          </w:p>
          <w:p w14:paraId="21750481" w14:textId="77777777" w:rsidR="00333776" w:rsidRDefault="00333776" w:rsidP="00333776">
            <w:pPr>
              <w:pStyle w:val="ListParagraph"/>
              <w:numPr>
                <w:ilvl w:val="0"/>
                <w:numId w:val="18"/>
              </w:numPr>
            </w:pPr>
            <w:r>
              <w:t>Prevention resource centers</w:t>
            </w:r>
          </w:p>
          <w:p w14:paraId="213A99F0" w14:textId="77777777" w:rsidR="00333776" w:rsidRDefault="00333776" w:rsidP="00333776">
            <w:pPr>
              <w:pStyle w:val="ListParagraph"/>
              <w:numPr>
                <w:ilvl w:val="0"/>
                <w:numId w:val="18"/>
              </w:numPr>
            </w:pPr>
            <w:r>
              <w:t>Local community coalitions</w:t>
            </w:r>
          </w:p>
          <w:p w14:paraId="30DF8442" w14:textId="41F52DA4" w:rsidR="00862155" w:rsidRPr="00CB4C7C" w:rsidRDefault="00862155" w:rsidP="00333776">
            <w:pPr>
              <w:pStyle w:val="ListParagraph"/>
              <w:ind w:left="360"/>
              <w:rPr>
                <w:rFonts w:cstheme="minorHAnsi"/>
              </w:rPr>
            </w:pPr>
          </w:p>
        </w:tc>
        <w:tc>
          <w:tcPr>
            <w:tcW w:w="3404" w:type="dxa"/>
          </w:tcPr>
          <w:p w14:paraId="2E3D8473" w14:textId="085C962D" w:rsidR="00862155" w:rsidRPr="00E35D68" w:rsidRDefault="00862155" w:rsidP="00862155">
            <w:pPr>
              <w:pStyle w:val="ListParagraph"/>
              <w:numPr>
                <w:ilvl w:val="0"/>
                <w:numId w:val="14"/>
              </w:numPr>
              <w:ind w:left="336"/>
              <w:rPr>
                <w:rFonts w:cstheme="minorHAnsi"/>
              </w:rPr>
            </w:pPr>
            <w:r>
              <w:rPr>
                <w:rFonts w:cstheme="minorHAnsi"/>
              </w:rPr>
              <w:t>One comprehensive hub for mental and behavioral health needs implemented in the community</w:t>
            </w:r>
          </w:p>
        </w:tc>
        <w:tc>
          <w:tcPr>
            <w:tcW w:w="1006" w:type="dxa"/>
          </w:tcPr>
          <w:p w14:paraId="61C0D01B" w14:textId="77777777" w:rsidR="00862155" w:rsidRPr="00927055" w:rsidRDefault="00862155" w:rsidP="00862155">
            <w:pPr>
              <w:jc w:val="center"/>
              <w:rPr>
                <w:rFonts w:cstheme="minorHAnsi"/>
              </w:rPr>
            </w:pPr>
            <w:r>
              <w:rPr>
                <w:rFonts w:cstheme="minorHAnsi"/>
              </w:rPr>
              <w:t>TBD</w:t>
            </w:r>
          </w:p>
          <w:p w14:paraId="1E64416E" w14:textId="5C724E6F" w:rsidR="00862155" w:rsidRPr="002F5D8D" w:rsidRDefault="00862155" w:rsidP="00862155">
            <w:pPr>
              <w:rPr>
                <w:rFonts w:cstheme="minorHAnsi"/>
              </w:rPr>
            </w:pPr>
          </w:p>
        </w:tc>
      </w:tr>
      <w:tr w:rsidR="00862155" w14:paraId="23B75DCA" w14:textId="77777777" w:rsidTr="00CB4C7C">
        <w:trPr>
          <w:cantSplit/>
        </w:trPr>
        <w:tc>
          <w:tcPr>
            <w:tcW w:w="4315" w:type="dxa"/>
          </w:tcPr>
          <w:p w14:paraId="67DFABDC" w14:textId="77777777" w:rsidR="00862155" w:rsidRDefault="00862155" w:rsidP="00862155">
            <w:pPr>
              <w:tabs>
                <w:tab w:val="left" w:pos="12960"/>
              </w:tabs>
              <w:rPr>
                <w:rStyle w:val="markedcontent"/>
                <w:rFonts w:cstheme="minorHAnsi"/>
              </w:rPr>
            </w:pPr>
            <w:r w:rsidRPr="00862155">
              <w:rPr>
                <w:rStyle w:val="markedcontent"/>
                <w:rFonts w:cstheme="minorHAnsi"/>
              </w:rPr>
              <w:lastRenderedPageBreak/>
              <w:t>Explore opportunities to implement innovative technology such as telehealth to increase access to mental and behavioral health services</w:t>
            </w:r>
          </w:p>
          <w:p w14:paraId="4728362B" w14:textId="16A8E180" w:rsidR="00C941FB" w:rsidRPr="00862155" w:rsidRDefault="00C941FB" w:rsidP="00862155">
            <w:pPr>
              <w:tabs>
                <w:tab w:val="left" w:pos="12960"/>
              </w:tabs>
              <w:rPr>
                <w:rStyle w:val="markedcontent"/>
                <w:rFonts w:cstheme="minorHAnsi"/>
              </w:rPr>
            </w:pPr>
          </w:p>
        </w:tc>
        <w:tc>
          <w:tcPr>
            <w:tcW w:w="4230" w:type="dxa"/>
          </w:tcPr>
          <w:p w14:paraId="320D8F37" w14:textId="77777777" w:rsidR="00CB4C7C" w:rsidRDefault="00CB4C7C" w:rsidP="00CB4C7C">
            <w:pPr>
              <w:pStyle w:val="ListParagraph"/>
              <w:numPr>
                <w:ilvl w:val="0"/>
                <w:numId w:val="18"/>
              </w:numPr>
            </w:pPr>
            <w:r>
              <w:t>Missouri division of behavioral health</w:t>
            </w:r>
          </w:p>
          <w:p w14:paraId="4D3C0BDE" w14:textId="77777777" w:rsidR="00CB4C7C" w:rsidRDefault="00CB4C7C" w:rsidP="00CB4C7C">
            <w:pPr>
              <w:pStyle w:val="ListParagraph"/>
              <w:numPr>
                <w:ilvl w:val="0"/>
                <w:numId w:val="18"/>
              </w:numPr>
            </w:pPr>
            <w:r>
              <w:t>Division of developmental disabilities</w:t>
            </w:r>
          </w:p>
          <w:p w14:paraId="13A02A27" w14:textId="77777777" w:rsidR="00CB4C7C" w:rsidRDefault="00CB4C7C" w:rsidP="00CB4C7C">
            <w:pPr>
              <w:pStyle w:val="ListParagraph"/>
              <w:numPr>
                <w:ilvl w:val="0"/>
                <w:numId w:val="18"/>
              </w:numPr>
            </w:pPr>
            <w:r>
              <w:t>Behavioral health treatment providers</w:t>
            </w:r>
          </w:p>
          <w:p w14:paraId="027DE03B" w14:textId="77777777" w:rsidR="00CB4C7C" w:rsidRDefault="00CB4C7C" w:rsidP="00CB4C7C">
            <w:pPr>
              <w:pStyle w:val="ListParagraph"/>
              <w:numPr>
                <w:ilvl w:val="0"/>
                <w:numId w:val="18"/>
              </w:numPr>
            </w:pPr>
            <w:r>
              <w:t>Community mental health centers</w:t>
            </w:r>
          </w:p>
          <w:p w14:paraId="320FE48B" w14:textId="77777777" w:rsidR="00CB4C7C" w:rsidRDefault="00CB4C7C" w:rsidP="00CB4C7C">
            <w:pPr>
              <w:pStyle w:val="ListParagraph"/>
              <w:numPr>
                <w:ilvl w:val="0"/>
                <w:numId w:val="18"/>
              </w:numPr>
            </w:pPr>
            <w:r>
              <w:t>Substance use disorder treatment agencies</w:t>
            </w:r>
          </w:p>
          <w:p w14:paraId="26BF6950" w14:textId="77777777" w:rsidR="00CB4C7C" w:rsidRDefault="00CB4C7C" w:rsidP="00CB4C7C">
            <w:pPr>
              <w:pStyle w:val="ListParagraph"/>
              <w:numPr>
                <w:ilvl w:val="0"/>
                <w:numId w:val="18"/>
              </w:numPr>
            </w:pPr>
            <w:r>
              <w:t>Certified community behavioral health organizations</w:t>
            </w:r>
          </w:p>
          <w:p w14:paraId="1837F11D" w14:textId="77777777" w:rsidR="00CB4C7C" w:rsidRDefault="00CB4C7C" w:rsidP="00CB4C7C">
            <w:pPr>
              <w:pStyle w:val="ListParagraph"/>
              <w:numPr>
                <w:ilvl w:val="0"/>
                <w:numId w:val="18"/>
              </w:numPr>
            </w:pPr>
            <w:r>
              <w:t>Hospitals</w:t>
            </w:r>
          </w:p>
          <w:p w14:paraId="3529B137" w14:textId="77777777" w:rsidR="00CB4C7C" w:rsidRDefault="00CB4C7C" w:rsidP="00CB4C7C">
            <w:pPr>
              <w:pStyle w:val="ListParagraph"/>
              <w:numPr>
                <w:ilvl w:val="0"/>
                <w:numId w:val="18"/>
              </w:numPr>
            </w:pPr>
            <w:r>
              <w:t>Health departments</w:t>
            </w:r>
          </w:p>
          <w:p w14:paraId="1B804FFE" w14:textId="77777777" w:rsidR="00CB4C7C" w:rsidRDefault="00CB4C7C" w:rsidP="00CB4C7C">
            <w:pPr>
              <w:pStyle w:val="ListParagraph"/>
              <w:numPr>
                <w:ilvl w:val="0"/>
                <w:numId w:val="18"/>
              </w:numPr>
            </w:pPr>
            <w:r>
              <w:t>Community health centers</w:t>
            </w:r>
          </w:p>
          <w:p w14:paraId="248981EA" w14:textId="77777777" w:rsidR="00CB4C7C" w:rsidRDefault="00CB4C7C" w:rsidP="00CB4C7C">
            <w:pPr>
              <w:pStyle w:val="ListParagraph"/>
              <w:numPr>
                <w:ilvl w:val="0"/>
                <w:numId w:val="18"/>
              </w:numPr>
            </w:pPr>
            <w:r>
              <w:t>Recovery housing and recovery community centers</w:t>
            </w:r>
          </w:p>
          <w:p w14:paraId="60305431" w14:textId="77777777" w:rsidR="00333776" w:rsidRDefault="00333776" w:rsidP="00333776">
            <w:pPr>
              <w:pStyle w:val="ListParagraph"/>
              <w:numPr>
                <w:ilvl w:val="0"/>
                <w:numId w:val="18"/>
              </w:numPr>
            </w:pPr>
            <w:r>
              <w:t>Prevention resource centers</w:t>
            </w:r>
          </w:p>
          <w:p w14:paraId="391ACAFF" w14:textId="77777777" w:rsidR="00333776" w:rsidRDefault="00333776" w:rsidP="00333776">
            <w:pPr>
              <w:pStyle w:val="ListParagraph"/>
              <w:numPr>
                <w:ilvl w:val="0"/>
                <w:numId w:val="18"/>
              </w:numPr>
            </w:pPr>
            <w:r>
              <w:t>Local community coalitions</w:t>
            </w:r>
          </w:p>
          <w:p w14:paraId="51C4E4DB" w14:textId="73B3B71F" w:rsidR="00862155" w:rsidRPr="00CB4C7C" w:rsidRDefault="00862155" w:rsidP="00333776">
            <w:pPr>
              <w:pStyle w:val="ListParagraph"/>
              <w:ind w:left="360"/>
              <w:rPr>
                <w:rFonts w:cstheme="minorHAnsi"/>
              </w:rPr>
            </w:pPr>
          </w:p>
        </w:tc>
        <w:tc>
          <w:tcPr>
            <w:tcW w:w="3404" w:type="dxa"/>
          </w:tcPr>
          <w:p w14:paraId="4A0BFF8D" w14:textId="5896CDBF" w:rsidR="00862155" w:rsidRPr="002F5D8D" w:rsidRDefault="00862155" w:rsidP="00862155">
            <w:pPr>
              <w:pStyle w:val="ListParagraph"/>
              <w:numPr>
                <w:ilvl w:val="0"/>
                <w:numId w:val="15"/>
              </w:numPr>
              <w:ind w:left="336"/>
              <w:rPr>
                <w:rFonts w:cstheme="minorHAnsi"/>
              </w:rPr>
            </w:pPr>
            <w:r>
              <w:rPr>
                <w:rFonts w:cstheme="minorHAnsi"/>
              </w:rPr>
              <w:t>Number of individuals utilizing telehealth services for mental and behavioral health needs</w:t>
            </w:r>
          </w:p>
        </w:tc>
        <w:tc>
          <w:tcPr>
            <w:tcW w:w="1006" w:type="dxa"/>
          </w:tcPr>
          <w:p w14:paraId="4390C3E1" w14:textId="000B0BB8" w:rsidR="00862155" w:rsidRPr="002F5D8D" w:rsidRDefault="007D3D34" w:rsidP="00862155">
            <w:pPr>
              <w:rPr>
                <w:rFonts w:cstheme="minorHAnsi"/>
              </w:rPr>
            </w:pPr>
            <w:r>
              <w:rPr>
                <w:rFonts w:cstheme="minorHAnsi"/>
              </w:rPr>
              <w:t>TBD</w:t>
            </w:r>
          </w:p>
        </w:tc>
      </w:tr>
      <w:tr w:rsidR="00862155" w14:paraId="37D3269E" w14:textId="77777777" w:rsidTr="00CB4C7C">
        <w:trPr>
          <w:cantSplit/>
        </w:trPr>
        <w:tc>
          <w:tcPr>
            <w:tcW w:w="4315" w:type="dxa"/>
          </w:tcPr>
          <w:p w14:paraId="129C165C" w14:textId="77777777" w:rsidR="00862155" w:rsidRDefault="00862155" w:rsidP="00862155">
            <w:pPr>
              <w:tabs>
                <w:tab w:val="left" w:pos="12960"/>
              </w:tabs>
              <w:rPr>
                <w:rStyle w:val="markedcontent"/>
                <w:rFonts w:cstheme="minorHAnsi"/>
              </w:rPr>
            </w:pPr>
            <w:r w:rsidRPr="00862155">
              <w:rPr>
                <w:rStyle w:val="markedcontent"/>
                <w:rFonts w:cstheme="minorHAnsi"/>
              </w:rPr>
              <w:t>Incorporate policies and best practices that promote health equity into planning and execution of strategies under the mental and behavioral health priority</w:t>
            </w:r>
          </w:p>
          <w:p w14:paraId="4C95DA0F" w14:textId="0AD11840" w:rsidR="00C941FB" w:rsidRPr="00862155" w:rsidRDefault="00C941FB" w:rsidP="00862155">
            <w:pPr>
              <w:tabs>
                <w:tab w:val="left" w:pos="12960"/>
              </w:tabs>
              <w:rPr>
                <w:rStyle w:val="markedcontent"/>
                <w:rFonts w:cstheme="minorHAnsi"/>
              </w:rPr>
            </w:pPr>
          </w:p>
        </w:tc>
        <w:tc>
          <w:tcPr>
            <w:tcW w:w="4230" w:type="dxa"/>
          </w:tcPr>
          <w:p w14:paraId="08A95C66" w14:textId="77777777" w:rsidR="00CB4C7C" w:rsidRDefault="00CB4C7C" w:rsidP="00CB4C7C">
            <w:pPr>
              <w:pStyle w:val="ListParagraph"/>
              <w:numPr>
                <w:ilvl w:val="0"/>
                <w:numId w:val="18"/>
              </w:numPr>
            </w:pPr>
            <w:r>
              <w:t>Missouri division of behavioral health</w:t>
            </w:r>
          </w:p>
          <w:p w14:paraId="644A592B" w14:textId="77777777" w:rsidR="00CB4C7C" w:rsidRDefault="00CB4C7C" w:rsidP="00CB4C7C">
            <w:pPr>
              <w:pStyle w:val="ListParagraph"/>
              <w:numPr>
                <w:ilvl w:val="0"/>
                <w:numId w:val="18"/>
              </w:numPr>
            </w:pPr>
            <w:r>
              <w:t>Division of developmental disabilities</w:t>
            </w:r>
          </w:p>
          <w:p w14:paraId="134BB598" w14:textId="77777777" w:rsidR="00CB4C7C" w:rsidRDefault="00CB4C7C" w:rsidP="00CB4C7C">
            <w:pPr>
              <w:pStyle w:val="ListParagraph"/>
              <w:numPr>
                <w:ilvl w:val="0"/>
                <w:numId w:val="18"/>
              </w:numPr>
            </w:pPr>
            <w:r>
              <w:t>Behavioral health treatment providers</w:t>
            </w:r>
          </w:p>
          <w:p w14:paraId="5A823C11" w14:textId="77777777" w:rsidR="00CB4C7C" w:rsidRDefault="00CB4C7C" w:rsidP="00CB4C7C">
            <w:pPr>
              <w:pStyle w:val="ListParagraph"/>
              <w:numPr>
                <w:ilvl w:val="0"/>
                <w:numId w:val="18"/>
              </w:numPr>
            </w:pPr>
            <w:r>
              <w:t>Community mental health centers</w:t>
            </w:r>
          </w:p>
          <w:p w14:paraId="51474CB0" w14:textId="77777777" w:rsidR="00CB4C7C" w:rsidRDefault="00CB4C7C" w:rsidP="00CB4C7C">
            <w:pPr>
              <w:pStyle w:val="ListParagraph"/>
              <w:numPr>
                <w:ilvl w:val="0"/>
                <w:numId w:val="18"/>
              </w:numPr>
            </w:pPr>
            <w:r>
              <w:t>Substance use disorder treatment agencies</w:t>
            </w:r>
          </w:p>
          <w:p w14:paraId="3755E716" w14:textId="77777777" w:rsidR="00CB4C7C" w:rsidRDefault="00CB4C7C" w:rsidP="00CB4C7C">
            <w:pPr>
              <w:pStyle w:val="ListParagraph"/>
              <w:numPr>
                <w:ilvl w:val="0"/>
                <w:numId w:val="18"/>
              </w:numPr>
            </w:pPr>
            <w:r>
              <w:t>Certified community behavioral health organizations</w:t>
            </w:r>
          </w:p>
          <w:p w14:paraId="758F0716" w14:textId="77777777" w:rsidR="00CB4C7C" w:rsidRDefault="00CB4C7C" w:rsidP="00CB4C7C">
            <w:pPr>
              <w:pStyle w:val="ListParagraph"/>
              <w:numPr>
                <w:ilvl w:val="0"/>
                <w:numId w:val="18"/>
              </w:numPr>
            </w:pPr>
            <w:r>
              <w:t>Hospitals</w:t>
            </w:r>
          </w:p>
          <w:p w14:paraId="0B0FDDDE" w14:textId="77777777" w:rsidR="00CB4C7C" w:rsidRDefault="00CB4C7C" w:rsidP="00CB4C7C">
            <w:pPr>
              <w:pStyle w:val="ListParagraph"/>
              <w:numPr>
                <w:ilvl w:val="0"/>
                <w:numId w:val="18"/>
              </w:numPr>
            </w:pPr>
            <w:r>
              <w:t>Health departments</w:t>
            </w:r>
          </w:p>
          <w:p w14:paraId="7ABF3F53" w14:textId="77777777" w:rsidR="00CB4C7C" w:rsidRDefault="00CB4C7C" w:rsidP="00CB4C7C">
            <w:pPr>
              <w:pStyle w:val="ListParagraph"/>
              <w:numPr>
                <w:ilvl w:val="0"/>
                <w:numId w:val="18"/>
              </w:numPr>
            </w:pPr>
            <w:r>
              <w:t>Community health centers</w:t>
            </w:r>
          </w:p>
          <w:p w14:paraId="15ED3D67" w14:textId="77777777" w:rsidR="00CB4C7C" w:rsidRDefault="00CB4C7C" w:rsidP="00CB4C7C">
            <w:pPr>
              <w:pStyle w:val="ListParagraph"/>
              <w:numPr>
                <w:ilvl w:val="0"/>
                <w:numId w:val="18"/>
              </w:numPr>
            </w:pPr>
            <w:r>
              <w:t>Recovery housing and recovery community centers</w:t>
            </w:r>
          </w:p>
          <w:p w14:paraId="53EA6164" w14:textId="77777777" w:rsidR="00333776" w:rsidRDefault="00333776" w:rsidP="00333776">
            <w:pPr>
              <w:pStyle w:val="ListParagraph"/>
              <w:numPr>
                <w:ilvl w:val="0"/>
                <w:numId w:val="18"/>
              </w:numPr>
            </w:pPr>
            <w:r>
              <w:t>Prevention resource centers</w:t>
            </w:r>
          </w:p>
          <w:p w14:paraId="61A7217A" w14:textId="77777777" w:rsidR="00333776" w:rsidRDefault="00333776" w:rsidP="00333776">
            <w:pPr>
              <w:pStyle w:val="ListParagraph"/>
              <w:numPr>
                <w:ilvl w:val="0"/>
                <w:numId w:val="18"/>
              </w:numPr>
            </w:pPr>
            <w:r>
              <w:t>Local community coalitions</w:t>
            </w:r>
          </w:p>
          <w:p w14:paraId="162B1665" w14:textId="688D5A29" w:rsidR="00862155" w:rsidRPr="00CB4C7C" w:rsidRDefault="00862155" w:rsidP="00333776">
            <w:pPr>
              <w:pStyle w:val="ListParagraph"/>
              <w:ind w:left="360"/>
              <w:rPr>
                <w:rFonts w:cstheme="minorHAnsi"/>
              </w:rPr>
            </w:pPr>
          </w:p>
        </w:tc>
        <w:tc>
          <w:tcPr>
            <w:tcW w:w="3404" w:type="dxa"/>
          </w:tcPr>
          <w:p w14:paraId="0E06D37F" w14:textId="01681452" w:rsidR="00862155" w:rsidRDefault="00862155" w:rsidP="00862155">
            <w:pPr>
              <w:pStyle w:val="ListParagraph"/>
              <w:numPr>
                <w:ilvl w:val="0"/>
                <w:numId w:val="15"/>
              </w:numPr>
              <w:ind w:left="336"/>
              <w:rPr>
                <w:rFonts w:cstheme="minorHAnsi"/>
              </w:rPr>
            </w:pPr>
            <w:r>
              <w:rPr>
                <w:rFonts w:cstheme="minorHAnsi"/>
              </w:rPr>
              <w:t>Number of p</w:t>
            </w:r>
            <w:r>
              <w:t xml:space="preserve">olicies and best </w:t>
            </w:r>
            <w:r>
              <w:rPr>
                <w:rFonts w:cstheme="minorHAnsi"/>
              </w:rPr>
              <w:t>practices incorporated to promote health equity in mental and behavioral health</w:t>
            </w:r>
          </w:p>
        </w:tc>
        <w:tc>
          <w:tcPr>
            <w:tcW w:w="1006" w:type="dxa"/>
          </w:tcPr>
          <w:p w14:paraId="2670289F" w14:textId="42CD4E9C" w:rsidR="00862155" w:rsidRPr="002F5D8D" w:rsidRDefault="007D3D34" w:rsidP="00862155">
            <w:pPr>
              <w:rPr>
                <w:rFonts w:cstheme="minorHAnsi"/>
              </w:rPr>
            </w:pPr>
            <w:r>
              <w:rPr>
                <w:rFonts w:cstheme="minorHAnsi"/>
              </w:rPr>
              <w:t>TBD</w:t>
            </w:r>
          </w:p>
        </w:tc>
      </w:tr>
    </w:tbl>
    <w:p w14:paraId="1782E05D" w14:textId="77777777" w:rsidR="00394F40" w:rsidRDefault="00394F40"/>
    <w:sectPr w:rsidR="00394F40" w:rsidSect="00A514C8">
      <w:headerReference w:type="even" r:id="rId11"/>
      <w:headerReference w:type="default" r:id="rId12"/>
      <w:footerReference w:type="even" r:id="rId13"/>
      <w:footerReference w:type="default" r:id="rId14"/>
      <w:headerReference w:type="first" r:id="rId15"/>
      <w:footerReference w:type="first" r:id="rId16"/>
      <w:pgSz w:w="15840" w:h="12240" w:orient="landscape"/>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5EB8A" w14:textId="77777777" w:rsidR="00FE63E4" w:rsidRDefault="00FE63E4" w:rsidP="000A025F">
      <w:pPr>
        <w:spacing w:after="0" w:line="240" w:lineRule="auto"/>
      </w:pPr>
      <w:r>
        <w:separator/>
      </w:r>
    </w:p>
  </w:endnote>
  <w:endnote w:type="continuationSeparator" w:id="0">
    <w:p w14:paraId="10C9DA7F" w14:textId="77777777" w:rsidR="00FE63E4" w:rsidRDefault="00FE63E4" w:rsidP="000A0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7F2FB" w14:textId="77777777" w:rsidR="00147AEA" w:rsidRDefault="00147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708120"/>
      <w:docPartObj>
        <w:docPartGallery w:val="Page Numbers (Bottom of Page)"/>
        <w:docPartUnique/>
      </w:docPartObj>
    </w:sdtPr>
    <w:sdtEndPr>
      <w:rPr>
        <w:noProof/>
      </w:rPr>
    </w:sdtEndPr>
    <w:sdtContent>
      <w:p w14:paraId="5185DA67" w14:textId="554E67AF" w:rsidR="000A025F" w:rsidRDefault="000A02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222933" w14:textId="77777777" w:rsidR="000A025F" w:rsidRDefault="000A02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07C5E" w14:textId="77777777" w:rsidR="00147AEA" w:rsidRDefault="00147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0646C" w14:textId="77777777" w:rsidR="00FE63E4" w:rsidRDefault="00FE63E4" w:rsidP="000A025F">
      <w:pPr>
        <w:spacing w:after="0" w:line="240" w:lineRule="auto"/>
      </w:pPr>
      <w:r>
        <w:separator/>
      </w:r>
    </w:p>
  </w:footnote>
  <w:footnote w:type="continuationSeparator" w:id="0">
    <w:p w14:paraId="71106F6F" w14:textId="77777777" w:rsidR="00FE63E4" w:rsidRDefault="00FE63E4" w:rsidP="000A0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FB8FE" w14:textId="77777777" w:rsidR="00147AEA" w:rsidRDefault="00147A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718409"/>
      <w:docPartObj>
        <w:docPartGallery w:val="Watermarks"/>
        <w:docPartUnique/>
      </w:docPartObj>
    </w:sdtPr>
    <w:sdtContent>
      <w:p w14:paraId="21275FC1" w14:textId="5464FCE3" w:rsidR="00147AEA" w:rsidRDefault="00000000">
        <w:pPr>
          <w:pStyle w:val="Header"/>
        </w:pPr>
        <w:r>
          <w:rPr>
            <w:noProof/>
          </w:rPr>
          <w:pict w14:anchorId="3A3FF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2AA8" w14:textId="77777777" w:rsidR="00147AEA" w:rsidRDefault="00147A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0157D"/>
    <w:multiLevelType w:val="hybridMultilevel"/>
    <w:tmpl w:val="B468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9B0266"/>
    <w:multiLevelType w:val="hybridMultilevel"/>
    <w:tmpl w:val="59CA2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E72C1"/>
    <w:multiLevelType w:val="hybridMultilevel"/>
    <w:tmpl w:val="8B3029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D8408A"/>
    <w:multiLevelType w:val="hybridMultilevel"/>
    <w:tmpl w:val="753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5C3BE9"/>
    <w:multiLevelType w:val="hybridMultilevel"/>
    <w:tmpl w:val="D3B66E66"/>
    <w:lvl w:ilvl="0" w:tplc="D2D4920A">
      <w:start w:val="1"/>
      <w:numFmt w:val="decimal"/>
      <w:lvlText w:val="%1."/>
      <w:lvlJc w:val="left"/>
      <w:pPr>
        <w:ind w:left="360" w:hanging="360"/>
      </w:pPr>
      <w:rPr>
        <w:rFonts w:hint="default"/>
        <w:b w:val="0"/>
        <w:bCs/>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1A3B06"/>
    <w:multiLevelType w:val="hybridMultilevel"/>
    <w:tmpl w:val="EA520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FE0F19"/>
    <w:multiLevelType w:val="hybridMultilevel"/>
    <w:tmpl w:val="9C1E9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24D34"/>
    <w:multiLevelType w:val="hybridMultilevel"/>
    <w:tmpl w:val="430EE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4644DD"/>
    <w:multiLevelType w:val="hybridMultilevel"/>
    <w:tmpl w:val="2B1A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4D6511"/>
    <w:multiLevelType w:val="hybridMultilevel"/>
    <w:tmpl w:val="2C0E5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3151BA1"/>
    <w:multiLevelType w:val="hybridMultilevel"/>
    <w:tmpl w:val="5F3E2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613874"/>
    <w:multiLevelType w:val="hybridMultilevel"/>
    <w:tmpl w:val="BC32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2E3895"/>
    <w:multiLevelType w:val="hybridMultilevel"/>
    <w:tmpl w:val="2F286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A94233"/>
    <w:multiLevelType w:val="hybridMultilevel"/>
    <w:tmpl w:val="DBA4B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0019EF"/>
    <w:multiLevelType w:val="hybridMultilevel"/>
    <w:tmpl w:val="FD46E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7349B6"/>
    <w:multiLevelType w:val="hybridMultilevel"/>
    <w:tmpl w:val="2F5C4E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DA343CB"/>
    <w:multiLevelType w:val="hybridMultilevel"/>
    <w:tmpl w:val="FFF29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BEE38EF"/>
    <w:multiLevelType w:val="hybridMultilevel"/>
    <w:tmpl w:val="E19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594253">
    <w:abstractNumId w:val="3"/>
  </w:num>
  <w:num w:numId="2" w16cid:durableId="221913069">
    <w:abstractNumId w:val="14"/>
  </w:num>
  <w:num w:numId="3" w16cid:durableId="197473872">
    <w:abstractNumId w:val="6"/>
  </w:num>
  <w:num w:numId="4" w16cid:durableId="656804342">
    <w:abstractNumId w:val="4"/>
  </w:num>
  <w:num w:numId="5" w16cid:durableId="1868832763">
    <w:abstractNumId w:val="9"/>
  </w:num>
  <w:num w:numId="6" w16cid:durableId="607277861">
    <w:abstractNumId w:val="11"/>
  </w:num>
  <w:num w:numId="7" w16cid:durableId="281234139">
    <w:abstractNumId w:val="7"/>
  </w:num>
  <w:num w:numId="8" w16cid:durableId="1985812568">
    <w:abstractNumId w:val="13"/>
  </w:num>
  <w:num w:numId="9" w16cid:durableId="1910455159">
    <w:abstractNumId w:val="10"/>
  </w:num>
  <w:num w:numId="10" w16cid:durableId="1179388530">
    <w:abstractNumId w:val="8"/>
  </w:num>
  <w:num w:numId="11" w16cid:durableId="523137154">
    <w:abstractNumId w:val="16"/>
  </w:num>
  <w:num w:numId="12" w16cid:durableId="877935783">
    <w:abstractNumId w:val="17"/>
  </w:num>
  <w:num w:numId="13" w16cid:durableId="481117004">
    <w:abstractNumId w:val="5"/>
  </w:num>
  <w:num w:numId="14" w16cid:durableId="1171945243">
    <w:abstractNumId w:val="12"/>
  </w:num>
  <w:num w:numId="15" w16cid:durableId="1361971873">
    <w:abstractNumId w:val="15"/>
  </w:num>
  <w:num w:numId="16" w16cid:durableId="1833521029">
    <w:abstractNumId w:val="1"/>
  </w:num>
  <w:num w:numId="17" w16cid:durableId="896821864">
    <w:abstractNumId w:val="0"/>
  </w:num>
  <w:num w:numId="18" w16cid:durableId="1995178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7AC"/>
    <w:rsid w:val="0000211C"/>
    <w:rsid w:val="00005127"/>
    <w:rsid w:val="00046BE3"/>
    <w:rsid w:val="00051257"/>
    <w:rsid w:val="00076F64"/>
    <w:rsid w:val="00090ED9"/>
    <w:rsid w:val="000A025F"/>
    <w:rsid w:val="000C361C"/>
    <w:rsid w:val="000C3F8B"/>
    <w:rsid w:val="000E079E"/>
    <w:rsid w:val="000F5640"/>
    <w:rsid w:val="00114C60"/>
    <w:rsid w:val="00130348"/>
    <w:rsid w:val="00133ED9"/>
    <w:rsid w:val="00147AEA"/>
    <w:rsid w:val="001547E0"/>
    <w:rsid w:val="00162E3C"/>
    <w:rsid w:val="00185275"/>
    <w:rsid w:val="001A7F95"/>
    <w:rsid w:val="001B0B32"/>
    <w:rsid w:val="001B78A1"/>
    <w:rsid w:val="001C25D0"/>
    <w:rsid w:val="001C36F5"/>
    <w:rsid w:val="001D31A7"/>
    <w:rsid w:val="001D3BA8"/>
    <w:rsid w:val="001E5B4A"/>
    <w:rsid w:val="001F718D"/>
    <w:rsid w:val="0021333D"/>
    <w:rsid w:val="00232BE5"/>
    <w:rsid w:val="002343E8"/>
    <w:rsid w:val="00262B8D"/>
    <w:rsid w:val="002669EB"/>
    <w:rsid w:val="00271C6F"/>
    <w:rsid w:val="00276900"/>
    <w:rsid w:val="002774ED"/>
    <w:rsid w:val="00281CCB"/>
    <w:rsid w:val="002931DF"/>
    <w:rsid w:val="002A30C8"/>
    <w:rsid w:val="002A4DED"/>
    <w:rsid w:val="002D4EF7"/>
    <w:rsid w:val="002D6779"/>
    <w:rsid w:val="002D6DBA"/>
    <w:rsid w:val="002F5D8D"/>
    <w:rsid w:val="003071A6"/>
    <w:rsid w:val="0031799F"/>
    <w:rsid w:val="00333776"/>
    <w:rsid w:val="003671AE"/>
    <w:rsid w:val="00394F40"/>
    <w:rsid w:val="003C56ED"/>
    <w:rsid w:val="003E2544"/>
    <w:rsid w:val="003F090F"/>
    <w:rsid w:val="003F2336"/>
    <w:rsid w:val="003F3C66"/>
    <w:rsid w:val="0040172E"/>
    <w:rsid w:val="004104F1"/>
    <w:rsid w:val="00417D3D"/>
    <w:rsid w:val="004305F4"/>
    <w:rsid w:val="00440EE2"/>
    <w:rsid w:val="004414DE"/>
    <w:rsid w:val="00443C1C"/>
    <w:rsid w:val="0044624D"/>
    <w:rsid w:val="00451613"/>
    <w:rsid w:val="0046546C"/>
    <w:rsid w:val="00472156"/>
    <w:rsid w:val="004737D2"/>
    <w:rsid w:val="004825F7"/>
    <w:rsid w:val="00482700"/>
    <w:rsid w:val="0049498C"/>
    <w:rsid w:val="00494CE3"/>
    <w:rsid w:val="004A3874"/>
    <w:rsid w:val="004A4872"/>
    <w:rsid w:val="004B2B60"/>
    <w:rsid w:val="004F3854"/>
    <w:rsid w:val="004F5DAF"/>
    <w:rsid w:val="004F6954"/>
    <w:rsid w:val="004F6CC6"/>
    <w:rsid w:val="00512AAA"/>
    <w:rsid w:val="00513569"/>
    <w:rsid w:val="00523F2C"/>
    <w:rsid w:val="0054289D"/>
    <w:rsid w:val="00552652"/>
    <w:rsid w:val="005553D7"/>
    <w:rsid w:val="005607AC"/>
    <w:rsid w:val="00566106"/>
    <w:rsid w:val="00581C09"/>
    <w:rsid w:val="00582B00"/>
    <w:rsid w:val="0059104C"/>
    <w:rsid w:val="00601273"/>
    <w:rsid w:val="00624709"/>
    <w:rsid w:val="00630592"/>
    <w:rsid w:val="00642A0D"/>
    <w:rsid w:val="006551E2"/>
    <w:rsid w:val="00656C05"/>
    <w:rsid w:val="006655D3"/>
    <w:rsid w:val="00667C8E"/>
    <w:rsid w:val="0067510C"/>
    <w:rsid w:val="006936EB"/>
    <w:rsid w:val="00693979"/>
    <w:rsid w:val="006A4115"/>
    <w:rsid w:val="006C6E4D"/>
    <w:rsid w:val="00702876"/>
    <w:rsid w:val="00706841"/>
    <w:rsid w:val="00746EBF"/>
    <w:rsid w:val="007541BA"/>
    <w:rsid w:val="00760788"/>
    <w:rsid w:val="007639EC"/>
    <w:rsid w:val="0077261D"/>
    <w:rsid w:val="007906CD"/>
    <w:rsid w:val="00792203"/>
    <w:rsid w:val="007C2606"/>
    <w:rsid w:val="007D3D34"/>
    <w:rsid w:val="007E769A"/>
    <w:rsid w:val="007F6BEF"/>
    <w:rsid w:val="007F7FE4"/>
    <w:rsid w:val="00811732"/>
    <w:rsid w:val="008200F0"/>
    <w:rsid w:val="0082488F"/>
    <w:rsid w:val="00832801"/>
    <w:rsid w:val="008372D7"/>
    <w:rsid w:val="00846482"/>
    <w:rsid w:val="00852C2A"/>
    <w:rsid w:val="00862155"/>
    <w:rsid w:val="00864192"/>
    <w:rsid w:val="0086500A"/>
    <w:rsid w:val="008675F1"/>
    <w:rsid w:val="00872370"/>
    <w:rsid w:val="008A50C1"/>
    <w:rsid w:val="008C68A8"/>
    <w:rsid w:val="008C72C3"/>
    <w:rsid w:val="008D54CC"/>
    <w:rsid w:val="008E240F"/>
    <w:rsid w:val="00913D20"/>
    <w:rsid w:val="0091434D"/>
    <w:rsid w:val="00914B1F"/>
    <w:rsid w:val="00927055"/>
    <w:rsid w:val="00933E6D"/>
    <w:rsid w:val="00936B6B"/>
    <w:rsid w:val="0095246A"/>
    <w:rsid w:val="009559A9"/>
    <w:rsid w:val="009961BF"/>
    <w:rsid w:val="009E1557"/>
    <w:rsid w:val="009E1F35"/>
    <w:rsid w:val="00A04EFB"/>
    <w:rsid w:val="00A27BD2"/>
    <w:rsid w:val="00A4628E"/>
    <w:rsid w:val="00A514C8"/>
    <w:rsid w:val="00A656F5"/>
    <w:rsid w:val="00A714B0"/>
    <w:rsid w:val="00A77E99"/>
    <w:rsid w:val="00AA735F"/>
    <w:rsid w:val="00AE35D5"/>
    <w:rsid w:val="00AF1698"/>
    <w:rsid w:val="00B06900"/>
    <w:rsid w:val="00B274A7"/>
    <w:rsid w:val="00B37F18"/>
    <w:rsid w:val="00B566F0"/>
    <w:rsid w:val="00B70D4E"/>
    <w:rsid w:val="00B96DFF"/>
    <w:rsid w:val="00BA1640"/>
    <w:rsid w:val="00BA1654"/>
    <w:rsid w:val="00BC0686"/>
    <w:rsid w:val="00BC42C4"/>
    <w:rsid w:val="00BE0E33"/>
    <w:rsid w:val="00BF3740"/>
    <w:rsid w:val="00BF691E"/>
    <w:rsid w:val="00C05CE4"/>
    <w:rsid w:val="00C07E85"/>
    <w:rsid w:val="00C36BC5"/>
    <w:rsid w:val="00C52F21"/>
    <w:rsid w:val="00C5323F"/>
    <w:rsid w:val="00C57F84"/>
    <w:rsid w:val="00C666BD"/>
    <w:rsid w:val="00C75231"/>
    <w:rsid w:val="00C81EA6"/>
    <w:rsid w:val="00C835B2"/>
    <w:rsid w:val="00C941FB"/>
    <w:rsid w:val="00C9545F"/>
    <w:rsid w:val="00CB4C7C"/>
    <w:rsid w:val="00CE464C"/>
    <w:rsid w:val="00CE7CE9"/>
    <w:rsid w:val="00D0532F"/>
    <w:rsid w:val="00D16260"/>
    <w:rsid w:val="00D32610"/>
    <w:rsid w:val="00D40E1A"/>
    <w:rsid w:val="00D5447E"/>
    <w:rsid w:val="00D924F7"/>
    <w:rsid w:val="00E05818"/>
    <w:rsid w:val="00E05B10"/>
    <w:rsid w:val="00E078F2"/>
    <w:rsid w:val="00E12704"/>
    <w:rsid w:val="00E17A46"/>
    <w:rsid w:val="00E35D68"/>
    <w:rsid w:val="00E40077"/>
    <w:rsid w:val="00E54560"/>
    <w:rsid w:val="00E75C92"/>
    <w:rsid w:val="00E7767B"/>
    <w:rsid w:val="00E80E80"/>
    <w:rsid w:val="00E857FF"/>
    <w:rsid w:val="00EA07ED"/>
    <w:rsid w:val="00EA3BC6"/>
    <w:rsid w:val="00EB42E0"/>
    <w:rsid w:val="00EC5EE2"/>
    <w:rsid w:val="00ED433C"/>
    <w:rsid w:val="00ED5C5E"/>
    <w:rsid w:val="00ED7DFE"/>
    <w:rsid w:val="00EE589C"/>
    <w:rsid w:val="00F2251E"/>
    <w:rsid w:val="00F23BC2"/>
    <w:rsid w:val="00F42597"/>
    <w:rsid w:val="00F542AE"/>
    <w:rsid w:val="00F55B37"/>
    <w:rsid w:val="00F64F7B"/>
    <w:rsid w:val="00F656E1"/>
    <w:rsid w:val="00FA566A"/>
    <w:rsid w:val="00FA70A6"/>
    <w:rsid w:val="00FE63E4"/>
    <w:rsid w:val="00FF2EB5"/>
    <w:rsid w:val="00FF6214"/>
    <w:rsid w:val="00FF7F10"/>
    <w:rsid w:val="21F32DC4"/>
    <w:rsid w:val="6FB405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B8F6D"/>
  <w15:docId w15:val="{CE8338B0-B742-4945-BB3B-25A2B87A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7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0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07AC"/>
    <w:pPr>
      <w:ind w:left="720"/>
      <w:contextualSpacing/>
    </w:pPr>
  </w:style>
  <w:style w:type="paragraph" w:styleId="BalloonText">
    <w:name w:val="Balloon Text"/>
    <w:basedOn w:val="Normal"/>
    <w:link w:val="BalloonTextChar"/>
    <w:uiPriority w:val="99"/>
    <w:semiHidden/>
    <w:unhideWhenUsed/>
    <w:rsid w:val="00560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7AC"/>
    <w:rPr>
      <w:rFonts w:ascii="Segoe UI" w:hAnsi="Segoe UI" w:cs="Segoe UI"/>
      <w:sz w:val="18"/>
      <w:szCs w:val="18"/>
    </w:rPr>
  </w:style>
  <w:style w:type="character" w:customStyle="1" w:styleId="markedcontent">
    <w:name w:val="markedcontent"/>
    <w:basedOn w:val="DefaultParagraphFont"/>
    <w:rsid w:val="00232BE5"/>
  </w:style>
  <w:style w:type="character" w:styleId="Hyperlink">
    <w:name w:val="Hyperlink"/>
    <w:basedOn w:val="DefaultParagraphFont"/>
    <w:uiPriority w:val="99"/>
    <w:unhideWhenUsed/>
    <w:rsid w:val="00C07E85"/>
    <w:rPr>
      <w:color w:val="0563C1" w:themeColor="hyperlink"/>
      <w:u w:val="single"/>
    </w:rPr>
  </w:style>
  <w:style w:type="character" w:customStyle="1" w:styleId="UnresolvedMention1">
    <w:name w:val="Unresolved Mention1"/>
    <w:basedOn w:val="DefaultParagraphFont"/>
    <w:uiPriority w:val="99"/>
    <w:semiHidden/>
    <w:unhideWhenUsed/>
    <w:rsid w:val="00C07E85"/>
    <w:rPr>
      <w:color w:val="605E5C"/>
      <w:shd w:val="clear" w:color="auto" w:fill="E1DFDD"/>
    </w:rPr>
  </w:style>
  <w:style w:type="paragraph" w:styleId="Header">
    <w:name w:val="header"/>
    <w:basedOn w:val="Normal"/>
    <w:link w:val="HeaderChar"/>
    <w:uiPriority w:val="99"/>
    <w:unhideWhenUsed/>
    <w:rsid w:val="000A0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25F"/>
  </w:style>
  <w:style w:type="paragraph" w:styleId="Footer">
    <w:name w:val="footer"/>
    <w:basedOn w:val="Normal"/>
    <w:link w:val="FooterChar"/>
    <w:uiPriority w:val="99"/>
    <w:unhideWhenUsed/>
    <w:rsid w:val="000A0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25F"/>
  </w:style>
  <w:style w:type="character" w:styleId="Emphasis">
    <w:name w:val="Emphasis"/>
    <w:basedOn w:val="DefaultParagraphFont"/>
    <w:uiPriority w:val="20"/>
    <w:qFormat/>
    <w:rsid w:val="00E857FF"/>
    <w:rPr>
      <w:i/>
      <w:iCs/>
    </w:rPr>
  </w:style>
  <w:style w:type="paragraph" w:styleId="Revision">
    <w:name w:val="Revision"/>
    <w:hidden/>
    <w:uiPriority w:val="99"/>
    <w:semiHidden/>
    <w:rsid w:val="0049498C"/>
    <w:pPr>
      <w:spacing w:after="0" w:line="240" w:lineRule="auto"/>
    </w:pPr>
  </w:style>
  <w:style w:type="character" w:styleId="CommentReference">
    <w:name w:val="annotation reference"/>
    <w:basedOn w:val="DefaultParagraphFont"/>
    <w:uiPriority w:val="99"/>
    <w:semiHidden/>
    <w:unhideWhenUsed/>
    <w:rsid w:val="002931DF"/>
    <w:rPr>
      <w:sz w:val="16"/>
      <w:szCs w:val="16"/>
    </w:rPr>
  </w:style>
  <w:style w:type="paragraph" w:styleId="CommentText">
    <w:name w:val="annotation text"/>
    <w:basedOn w:val="Normal"/>
    <w:link w:val="CommentTextChar"/>
    <w:uiPriority w:val="99"/>
    <w:unhideWhenUsed/>
    <w:rsid w:val="002931DF"/>
    <w:pPr>
      <w:spacing w:line="240" w:lineRule="auto"/>
    </w:pPr>
    <w:rPr>
      <w:sz w:val="20"/>
      <w:szCs w:val="20"/>
    </w:rPr>
  </w:style>
  <w:style w:type="character" w:customStyle="1" w:styleId="CommentTextChar">
    <w:name w:val="Comment Text Char"/>
    <w:basedOn w:val="DefaultParagraphFont"/>
    <w:link w:val="CommentText"/>
    <w:uiPriority w:val="99"/>
    <w:rsid w:val="002931DF"/>
    <w:rPr>
      <w:sz w:val="20"/>
      <w:szCs w:val="20"/>
    </w:rPr>
  </w:style>
  <w:style w:type="paragraph" w:styleId="CommentSubject">
    <w:name w:val="annotation subject"/>
    <w:basedOn w:val="CommentText"/>
    <w:next w:val="CommentText"/>
    <w:link w:val="CommentSubjectChar"/>
    <w:uiPriority w:val="99"/>
    <w:semiHidden/>
    <w:unhideWhenUsed/>
    <w:rsid w:val="002931DF"/>
    <w:rPr>
      <w:b/>
      <w:bCs/>
    </w:rPr>
  </w:style>
  <w:style w:type="character" w:customStyle="1" w:styleId="CommentSubjectChar">
    <w:name w:val="Comment Subject Char"/>
    <w:basedOn w:val="CommentTextChar"/>
    <w:link w:val="CommentSubject"/>
    <w:uiPriority w:val="99"/>
    <w:semiHidden/>
    <w:rsid w:val="002931DF"/>
    <w:rPr>
      <w:b/>
      <w:bCs/>
      <w:sz w:val="20"/>
      <w:szCs w:val="20"/>
    </w:rPr>
  </w:style>
  <w:style w:type="character" w:styleId="Mention">
    <w:name w:val="Mention"/>
    <w:basedOn w:val="DefaultParagraphFont"/>
    <w:uiPriority w:val="99"/>
    <w:unhideWhenUsed/>
    <w:rsid w:val="00147A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891158">
      <w:bodyDiv w:val="1"/>
      <w:marLeft w:val="0"/>
      <w:marRight w:val="0"/>
      <w:marTop w:val="0"/>
      <w:marBottom w:val="0"/>
      <w:divBdr>
        <w:top w:val="none" w:sz="0" w:space="0" w:color="auto"/>
        <w:left w:val="none" w:sz="0" w:space="0" w:color="auto"/>
        <w:bottom w:val="none" w:sz="0" w:space="0" w:color="auto"/>
        <w:right w:val="none" w:sz="0" w:space="0" w:color="auto"/>
      </w:divBdr>
    </w:div>
    <w:div w:id="1553808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684266CCF93A48B8D3AA0D088739DC" ma:contentTypeVersion="4" ma:contentTypeDescription="Create a new document." ma:contentTypeScope="" ma:versionID="065680a7e48249ba1c5817858770385b">
  <xsd:schema xmlns:xsd="http://www.w3.org/2001/XMLSchema" xmlns:xs="http://www.w3.org/2001/XMLSchema" xmlns:p="http://schemas.microsoft.com/office/2006/metadata/properties" xmlns:ns2="19e4a270-a474-4db6-a276-c889a08aa63b" xmlns:ns3="da3be88f-7580-4089-ad5d-642964240d65" targetNamespace="http://schemas.microsoft.com/office/2006/metadata/properties" ma:root="true" ma:fieldsID="0b6964d8ba58a446af24c548f8cbc225" ns2:_="" ns3:_="">
    <xsd:import namespace="19e4a270-a474-4db6-a276-c889a08aa63b"/>
    <xsd:import namespace="da3be88f-7580-4089-ad5d-642964240d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4a270-a474-4db6-a276-c889a08aa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3be88f-7580-4089-ad5d-642964240d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10FB1-513C-4C41-8B72-4E39D15C9D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4A6CF6-9537-4A45-86DD-EB0C3F3C0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4a270-a474-4db6-a276-c889a08aa63b"/>
    <ds:schemaRef ds:uri="da3be88f-7580-4089-ad5d-642964240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2C1A6-4C07-43EF-AD50-A688303DED00}">
  <ds:schemaRefs>
    <ds:schemaRef ds:uri="http://schemas.microsoft.com/sharepoint/v3/contenttype/forms"/>
  </ds:schemaRefs>
</ds:datastoreItem>
</file>

<file path=customXml/itemProps4.xml><?xml version="1.0" encoding="utf-8"?>
<ds:datastoreItem xmlns:ds="http://schemas.openxmlformats.org/officeDocument/2006/customXml" ds:itemID="{AA6883A8-FAD6-4A86-A1AD-1BF6EB6A9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13</Pages>
  <Words>2462</Words>
  <Characters>14039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Britney Smith Brown</dc:creator>
  <cp:keywords/>
  <dc:description/>
  <cp:lastModifiedBy>Stephen Njenga</cp:lastModifiedBy>
  <cp:revision>77</cp:revision>
  <cp:lastPrinted>2023-06-06T19:04:00Z</cp:lastPrinted>
  <dcterms:created xsi:type="dcterms:W3CDTF">2023-04-26T14:01:00Z</dcterms:created>
  <dcterms:modified xsi:type="dcterms:W3CDTF">2023-08-22T15:09:00Z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0x010100FE684266CCF93A48B8D3AA0D088739DC</vt:lpwstr>
  </property>
</Properties>
</file>